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23AC" w14:textId="77777777" w:rsidR="000E5BD7" w:rsidRDefault="00094D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Oceanography (ES 128)</w:t>
      </w:r>
    </w:p>
    <w:p w14:paraId="571F816F" w14:textId="77777777" w:rsidR="000E5BD7" w:rsidRDefault="00094D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2020</w:t>
      </w:r>
    </w:p>
    <w:p w14:paraId="6EB55437" w14:textId="77777777" w:rsidR="000E5BD7" w:rsidRDefault="000E5BD7">
      <w:pPr>
        <w:spacing w:after="0" w:line="240" w:lineRule="auto"/>
        <w:rPr>
          <w:rFonts w:ascii="Times New Roman" w:eastAsia="Times New Roman" w:hAnsi="Times New Roman" w:cs="Times New Roman"/>
          <w:sz w:val="24"/>
          <w:szCs w:val="24"/>
        </w:rPr>
      </w:pPr>
    </w:p>
    <w:p w14:paraId="3D6CBA77" w14:textId="77777777" w:rsidR="000E5BD7" w:rsidRDefault="00094D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p>
    <w:p w14:paraId="0F3A4412" w14:textId="77777777" w:rsidR="000E5BD7" w:rsidRDefault="000E5BD7">
      <w:pPr>
        <w:rPr>
          <w:rFonts w:ascii="Times New Roman" w:eastAsia="Times New Roman" w:hAnsi="Times New Roman" w:cs="Times New Roman"/>
          <w:sz w:val="24"/>
          <w:szCs w:val="24"/>
        </w:rPr>
      </w:pPr>
    </w:p>
    <w:p w14:paraId="49521C0A" w14:textId="77777777" w:rsidR="000E5BD7" w:rsidRDefault="00094D5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Primary Production in the North Pacific Ocean</w:t>
      </w:r>
    </w:p>
    <w:p w14:paraId="6E0A79A1" w14:textId="77777777" w:rsidR="000E5BD7" w:rsidRDefault="000E5BD7">
      <w:pPr>
        <w:rPr>
          <w:rFonts w:ascii="Times New Roman" w:eastAsia="Times New Roman" w:hAnsi="Times New Roman" w:cs="Times New Roman"/>
          <w:b/>
          <w:sz w:val="24"/>
          <w:szCs w:val="24"/>
        </w:rPr>
      </w:pPr>
    </w:p>
    <w:p w14:paraId="22E91911" w14:textId="77777777" w:rsidR="000E5BD7" w:rsidRDefault="00094D5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 we are going to explore seasonal trends in primary production off the coast of Washington and link these trends to variation in colored dissolved organic matter. Before we start, watch this brief video called </w:t>
      </w:r>
      <w:hyperlink r:id="rId8">
        <w:r>
          <w:rPr>
            <w:rFonts w:ascii="Times New Roman" w:eastAsia="Times New Roman" w:hAnsi="Times New Roman" w:cs="Times New Roman"/>
            <w:color w:val="0563C1"/>
            <w:sz w:val="24"/>
            <w:szCs w:val="24"/>
            <w:u w:val="single"/>
          </w:rPr>
          <w:t>"The Life of Plankton".</w:t>
        </w:r>
      </w:hyperlink>
    </w:p>
    <w:p w14:paraId="63735327" w14:textId="77777777" w:rsidR="000E5BD7" w:rsidRDefault="00094D5B">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544DFCF" wp14:editId="2E4AC711">
            <wp:extent cx="3125881" cy="3794674"/>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125881" cy="3794674"/>
                    </a:xfrm>
                    <a:prstGeom prst="rect">
                      <a:avLst/>
                    </a:prstGeom>
                    <a:ln/>
                  </pic:spPr>
                </pic:pic>
              </a:graphicData>
            </a:graphic>
          </wp:inline>
        </w:drawing>
      </w:r>
    </w:p>
    <w:p w14:paraId="5A49DEED" w14:textId="77777777" w:rsidR="000E5BD7" w:rsidRDefault="00094D5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Activity Page: </w:t>
      </w:r>
      <w:hyperlink r:id="rId10">
        <w:r>
          <w:rPr>
            <w:rFonts w:ascii="Times New Roman" w:eastAsia="Times New Roman" w:hAnsi="Times New Roman" w:cs="Times New Roman"/>
            <w:color w:val="0563C1"/>
            <w:sz w:val="24"/>
            <w:szCs w:val="24"/>
            <w:u w:val="single"/>
          </w:rPr>
          <w:t>https://datalab.marine.rutgers.edu/explorations/productivity/activity1.php</w:t>
        </w:r>
      </w:hyperlink>
    </w:p>
    <w:p w14:paraId="5EFA092E" w14:textId="77777777" w:rsidR="000E5BD7" w:rsidRDefault="000E5BD7">
      <w:pPr>
        <w:jc w:val="center"/>
        <w:rPr>
          <w:rFonts w:ascii="Times New Roman" w:eastAsia="Times New Roman" w:hAnsi="Times New Roman" w:cs="Times New Roman"/>
          <w:sz w:val="24"/>
          <w:szCs w:val="24"/>
        </w:rPr>
      </w:pPr>
    </w:p>
    <w:p w14:paraId="393F16CF" w14:textId="77777777" w:rsidR="000E5BD7" w:rsidRDefault="00094D5B">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Seasonal Patterns in </w:t>
      </w:r>
      <w:r>
        <w:rPr>
          <w:rFonts w:ascii="Times New Roman" w:eastAsia="Times New Roman" w:hAnsi="Times New Roman" w:cs="Times New Roman"/>
          <w:sz w:val="24"/>
          <w:szCs w:val="24"/>
          <w:u w:val="single"/>
        </w:rPr>
        <w:t>Primary Production</w:t>
      </w:r>
    </w:p>
    <w:p w14:paraId="445AC8A8" w14:textId="77777777" w:rsidR="000E5BD7" w:rsidRDefault="000E5BD7">
      <w:pPr>
        <w:jc w:val="center"/>
        <w:rPr>
          <w:rFonts w:ascii="Times New Roman" w:eastAsia="Times New Roman" w:hAnsi="Times New Roman" w:cs="Times New Roman"/>
          <w:sz w:val="24"/>
          <w:szCs w:val="24"/>
          <w:u w:val="single"/>
        </w:rPr>
      </w:pPr>
    </w:p>
    <w:p w14:paraId="69D0BD7B" w14:textId="77777777" w:rsidR="000E5BD7" w:rsidRDefault="00094D5B">
      <w:pPr>
        <w:numPr>
          <w:ilvl w:val="0"/>
          <w:numId w:val="1"/>
        </w:numPr>
        <w:pBdr>
          <w:top w:val="nil"/>
          <w:left w:val="nil"/>
          <w:bottom w:val="nil"/>
          <w:right w:val="nil"/>
          <w:between w:val="nil"/>
        </w:pBdr>
        <w:spacing w:after="0"/>
        <w:rPr>
          <w:rFonts w:ascii="Times New Roman" w:eastAsia="Times New Roman" w:hAnsi="Times New Roman" w:cs="Times New Roman"/>
          <w:color w:val="C55911"/>
          <w:sz w:val="24"/>
          <w:szCs w:val="24"/>
        </w:rPr>
      </w:pPr>
      <w:r>
        <w:rPr>
          <w:rFonts w:ascii="Times New Roman" w:eastAsia="Times New Roman" w:hAnsi="Times New Roman" w:cs="Times New Roman"/>
          <w:color w:val="C55911"/>
          <w:sz w:val="24"/>
          <w:szCs w:val="24"/>
        </w:rPr>
        <w:t xml:space="preserve">Briefly describe the seasonal patterns you see in primary production throughout the year at the Coastal Endurance Array off the coast of Washington. </w:t>
      </w:r>
    </w:p>
    <w:p w14:paraId="0801F978" w14:textId="77777777" w:rsidR="000E5BD7" w:rsidRDefault="000E5BD7">
      <w:pPr>
        <w:pBdr>
          <w:top w:val="nil"/>
          <w:left w:val="nil"/>
          <w:bottom w:val="nil"/>
          <w:right w:val="nil"/>
          <w:between w:val="nil"/>
        </w:pBdr>
        <w:spacing w:after="0"/>
        <w:ind w:left="720"/>
        <w:rPr>
          <w:rFonts w:ascii="Times New Roman" w:eastAsia="Times New Roman" w:hAnsi="Times New Roman" w:cs="Times New Roman"/>
          <w:color w:val="C55911"/>
          <w:sz w:val="24"/>
          <w:szCs w:val="24"/>
        </w:rPr>
      </w:pPr>
    </w:p>
    <w:p w14:paraId="4ECC25A4" w14:textId="77777777" w:rsidR="000E5BD7" w:rsidRDefault="00094D5B">
      <w:pPr>
        <w:numPr>
          <w:ilvl w:val="0"/>
          <w:numId w:val="1"/>
        </w:numPr>
        <w:pBdr>
          <w:top w:val="nil"/>
          <w:left w:val="nil"/>
          <w:bottom w:val="nil"/>
          <w:right w:val="nil"/>
          <w:between w:val="nil"/>
        </w:pBdr>
        <w:spacing w:after="0"/>
        <w:rPr>
          <w:rFonts w:ascii="Times New Roman" w:eastAsia="Times New Roman" w:hAnsi="Times New Roman" w:cs="Times New Roman"/>
          <w:color w:val="C55911"/>
          <w:sz w:val="24"/>
          <w:szCs w:val="24"/>
        </w:rPr>
      </w:pPr>
      <w:r>
        <w:rPr>
          <w:rFonts w:ascii="Times New Roman" w:eastAsia="Times New Roman" w:hAnsi="Times New Roman" w:cs="Times New Roman"/>
          <w:color w:val="C55911"/>
          <w:sz w:val="24"/>
          <w:szCs w:val="24"/>
        </w:rPr>
        <w:t xml:space="preserve">Do these patterns match those we expect to see in temperate regions? </w:t>
      </w:r>
    </w:p>
    <w:p w14:paraId="08CCF580" w14:textId="77777777" w:rsidR="000E5BD7" w:rsidRDefault="000E5BD7">
      <w:pPr>
        <w:pBdr>
          <w:top w:val="nil"/>
          <w:left w:val="nil"/>
          <w:bottom w:val="nil"/>
          <w:right w:val="nil"/>
          <w:between w:val="nil"/>
        </w:pBdr>
        <w:spacing w:after="0"/>
        <w:ind w:left="720"/>
        <w:rPr>
          <w:rFonts w:ascii="Times New Roman" w:eastAsia="Times New Roman" w:hAnsi="Times New Roman" w:cs="Times New Roman"/>
          <w:color w:val="C55911"/>
          <w:sz w:val="24"/>
          <w:szCs w:val="24"/>
        </w:rPr>
      </w:pPr>
    </w:p>
    <w:p w14:paraId="39F2D8B6" w14:textId="77777777" w:rsidR="000E5BD7" w:rsidRDefault="000E5BD7">
      <w:pPr>
        <w:pBdr>
          <w:top w:val="nil"/>
          <w:left w:val="nil"/>
          <w:bottom w:val="nil"/>
          <w:right w:val="nil"/>
          <w:between w:val="nil"/>
        </w:pBdr>
        <w:spacing w:after="0"/>
        <w:ind w:left="720"/>
        <w:rPr>
          <w:rFonts w:ascii="Times New Roman" w:eastAsia="Times New Roman" w:hAnsi="Times New Roman" w:cs="Times New Roman"/>
          <w:color w:val="C55911"/>
          <w:sz w:val="24"/>
          <w:szCs w:val="24"/>
        </w:rPr>
      </w:pPr>
    </w:p>
    <w:p w14:paraId="34709436" w14:textId="77777777" w:rsidR="000E5BD7" w:rsidRDefault="00094D5B">
      <w:pPr>
        <w:numPr>
          <w:ilvl w:val="0"/>
          <w:numId w:val="1"/>
        </w:numPr>
        <w:pBdr>
          <w:top w:val="nil"/>
          <w:left w:val="nil"/>
          <w:bottom w:val="nil"/>
          <w:right w:val="nil"/>
          <w:between w:val="nil"/>
        </w:pBdr>
        <w:rPr>
          <w:rFonts w:ascii="Times New Roman" w:eastAsia="Times New Roman" w:hAnsi="Times New Roman" w:cs="Times New Roman"/>
          <w:color w:val="C55911"/>
          <w:sz w:val="24"/>
          <w:szCs w:val="24"/>
        </w:rPr>
      </w:pPr>
      <w:r>
        <w:rPr>
          <w:rFonts w:ascii="Times New Roman" w:eastAsia="Times New Roman" w:hAnsi="Times New Roman" w:cs="Times New Roman"/>
          <w:color w:val="C55911"/>
          <w:sz w:val="24"/>
          <w:szCs w:val="24"/>
        </w:rPr>
        <w:t xml:space="preserve">Briefly describe some of the drivers of the seasonal patterns you see in primary production. </w:t>
      </w:r>
    </w:p>
    <w:p w14:paraId="5DF2AA24" w14:textId="77777777" w:rsidR="000E5BD7" w:rsidRDefault="000E5BD7">
      <w:pPr>
        <w:rPr>
          <w:rFonts w:ascii="Times New Roman" w:eastAsia="Times New Roman" w:hAnsi="Times New Roman" w:cs="Times New Roman"/>
          <w:sz w:val="24"/>
          <w:szCs w:val="24"/>
        </w:rPr>
      </w:pPr>
    </w:p>
    <w:p w14:paraId="41760EB4" w14:textId="77777777" w:rsidR="000E5BD7" w:rsidRDefault="000E5BD7">
      <w:pPr>
        <w:rPr>
          <w:rFonts w:ascii="Times New Roman" w:eastAsia="Times New Roman" w:hAnsi="Times New Roman" w:cs="Times New Roman"/>
          <w:sz w:val="24"/>
          <w:szCs w:val="24"/>
        </w:rPr>
      </w:pPr>
    </w:p>
    <w:p w14:paraId="691EF13F" w14:textId="77777777" w:rsidR="000E5BD7" w:rsidRDefault="00094D5B">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Colored Dissolved Organic Matter</w:t>
      </w:r>
    </w:p>
    <w:p w14:paraId="6319E044" w14:textId="77777777" w:rsidR="000E5BD7" w:rsidRDefault="00094D5B">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5C399DE" wp14:editId="3BF28016">
            <wp:extent cx="2667000" cy="1781175"/>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667000" cy="1781175"/>
                    </a:xfrm>
                    <a:prstGeom prst="rect">
                      <a:avLst/>
                    </a:prstGeom>
                    <a:ln/>
                  </pic:spPr>
                </pic:pic>
              </a:graphicData>
            </a:graphic>
          </wp:inline>
        </w:drawing>
      </w:r>
    </w:p>
    <w:p w14:paraId="72BD7D7F" w14:textId="77777777" w:rsidR="000E5BD7" w:rsidRDefault="00094D5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w:t>
      </w:r>
      <w:hyperlink r:id="rId12">
        <w:r>
          <w:rPr>
            <w:rFonts w:ascii="Times New Roman" w:eastAsia="Times New Roman" w:hAnsi="Times New Roman" w:cs="Times New Roman"/>
            <w:color w:val="0563C1"/>
            <w:sz w:val="24"/>
            <w:szCs w:val="24"/>
            <w:u w:val="single"/>
          </w:rPr>
          <w:t>https://earthobservatory.nasa.gov/images/88906/hurricane-matthew-floods-the-carolinas</w:t>
        </w:r>
      </w:hyperlink>
    </w:p>
    <w:p w14:paraId="6A846772" w14:textId="77777777" w:rsidR="000E5BD7" w:rsidRDefault="000E5BD7">
      <w:pPr>
        <w:rPr>
          <w:rFonts w:ascii="Times New Roman" w:eastAsia="Times New Roman" w:hAnsi="Times New Roman" w:cs="Times New Roman"/>
          <w:sz w:val="24"/>
          <w:szCs w:val="24"/>
        </w:rPr>
      </w:pPr>
    </w:p>
    <w:p w14:paraId="7481796C" w14:textId="77777777" w:rsidR="000E5BD7" w:rsidRDefault="00094D5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take a couple of minutes to read through the Wikipedia page on </w:t>
      </w:r>
      <w:hyperlink r:id="rId13">
        <w:r>
          <w:rPr>
            <w:rFonts w:ascii="Times New Roman" w:eastAsia="Times New Roman" w:hAnsi="Times New Roman" w:cs="Times New Roman"/>
            <w:color w:val="0563C1"/>
            <w:sz w:val="24"/>
            <w:szCs w:val="24"/>
            <w:u w:val="single"/>
          </w:rPr>
          <w:t>CDOM.</w:t>
        </w:r>
      </w:hyperlink>
      <w:r>
        <w:rPr>
          <w:rFonts w:ascii="Times New Roman" w:eastAsia="Times New Roman" w:hAnsi="Times New Roman" w:cs="Times New Roman"/>
          <w:sz w:val="24"/>
          <w:szCs w:val="24"/>
        </w:rPr>
        <w:t xml:space="preserve"> </w:t>
      </w:r>
    </w:p>
    <w:p w14:paraId="261C0B7D" w14:textId="77777777" w:rsidR="000E5BD7" w:rsidRDefault="000E5BD7">
      <w:pPr>
        <w:rPr>
          <w:rFonts w:ascii="Times New Roman" w:eastAsia="Times New Roman" w:hAnsi="Times New Roman" w:cs="Times New Roman"/>
          <w:color w:val="C55911"/>
          <w:sz w:val="24"/>
          <w:szCs w:val="24"/>
        </w:rPr>
      </w:pPr>
    </w:p>
    <w:p w14:paraId="1CF17994" w14:textId="77777777" w:rsidR="000E5BD7" w:rsidRDefault="00094D5B">
      <w:pPr>
        <w:numPr>
          <w:ilvl w:val="0"/>
          <w:numId w:val="1"/>
        </w:numPr>
        <w:pBdr>
          <w:top w:val="nil"/>
          <w:left w:val="nil"/>
          <w:bottom w:val="nil"/>
          <w:right w:val="nil"/>
          <w:between w:val="nil"/>
        </w:pBdr>
        <w:spacing w:after="0"/>
        <w:rPr>
          <w:rFonts w:ascii="Times New Roman" w:eastAsia="Times New Roman" w:hAnsi="Times New Roman" w:cs="Times New Roman"/>
          <w:color w:val="C55911"/>
          <w:sz w:val="24"/>
          <w:szCs w:val="24"/>
        </w:rPr>
      </w:pPr>
      <w:r>
        <w:rPr>
          <w:rFonts w:ascii="Times New Roman" w:eastAsia="Times New Roman" w:hAnsi="Times New Roman" w:cs="Times New Roman"/>
          <w:color w:val="C55911"/>
          <w:sz w:val="24"/>
          <w:szCs w:val="24"/>
        </w:rPr>
        <w:t xml:space="preserve">Do you expect CDOM to show a positive or negative relationship with </w:t>
      </w:r>
      <w:proofErr w:type="spellStart"/>
      <w:r>
        <w:rPr>
          <w:rFonts w:ascii="Times New Roman" w:eastAsia="Times New Roman" w:hAnsi="Times New Roman" w:cs="Times New Roman"/>
          <w:color w:val="C55911"/>
          <w:sz w:val="24"/>
          <w:szCs w:val="24"/>
        </w:rPr>
        <w:t>chla</w:t>
      </w:r>
      <w:proofErr w:type="spellEnd"/>
      <w:r>
        <w:rPr>
          <w:rFonts w:ascii="Times New Roman" w:eastAsia="Times New Roman" w:hAnsi="Times New Roman" w:cs="Times New Roman"/>
          <w:color w:val="C55911"/>
          <w:sz w:val="24"/>
          <w:szCs w:val="24"/>
        </w:rPr>
        <w:t xml:space="preserve">? </w:t>
      </w:r>
    </w:p>
    <w:p w14:paraId="76D1DAF5" w14:textId="77777777" w:rsidR="000E5BD7" w:rsidRDefault="000E5BD7">
      <w:pPr>
        <w:pBdr>
          <w:top w:val="nil"/>
          <w:left w:val="nil"/>
          <w:bottom w:val="nil"/>
          <w:right w:val="nil"/>
          <w:between w:val="nil"/>
        </w:pBdr>
        <w:spacing w:after="0"/>
        <w:ind w:left="720"/>
        <w:rPr>
          <w:rFonts w:ascii="Times New Roman" w:eastAsia="Times New Roman" w:hAnsi="Times New Roman" w:cs="Times New Roman"/>
          <w:color w:val="C55911"/>
          <w:sz w:val="24"/>
          <w:szCs w:val="24"/>
        </w:rPr>
      </w:pPr>
    </w:p>
    <w:p w14:paraId="6BC9F20C" w14:textId="77777777" w:rsidR="000E5BD7" w:rsidRDefault="00094D5B">
      <w:pPr>
        <w:numPr>
          <w:ilvl w:val="0"/>
          <w:numId w:val="1"/>
        </w:numPr>
        <w:pBdr>
          <w:top w:val="nil"/>
          <w:left w:val="nil"/>
          <w:bottom w:val="nil"/>
          <w:right w:val="nil"/>
          <w:between w:val="nil"/>
        </w:pBdr>
        <w:rPr>
          <w:rFonts w:ascii="Times New Roman" w:eastAsia="Times New Roman" w:hAnsi="Times New Roman" w:cs="Times New Roman"/>
          <w:color w:val="C55911"/>
          <w:sz w:val="24"/>
          <w:szCs w:val="24"/>
        </w:rPr>
      </w:pPr>
      <w:r>
        <w:rPr>
          <w:rFonts w:ascii="Times New Roman" w:eastAsia="Times New Roman" w:hAnsi="Times New Roman" w:cs="Times New Roman"/>
          <w:color w:val="C55911"/>
          <w:sz w:val="24"/>
          <w:szCs w:val="24"/>
        </w:rPr>
        <w:t xml:space="preserve">Test your hypothesis by zooming into two time periods, one where you expect there to be high sunlight availability and one where you expect there to be low sunlight availability. Briefly explain the patterns you see and any relationships between CDOM and </w:t>
      </w:r>
      <w:proofErr w:type="spellStart"/>
      <w:r>
        <w:rPr>
          <w:rFonts w:ascii="Times New Roman" w:eastAsia="Times New Roman" w:hAnsi="Times New Roman" w:cs="Times New Roman"/>
          <w:color w:val="C55911"/>
          <w:sz w:val="24"/>
          <w:szCs w:val="24"/>
        </w:rPr>
        <w:t>c</w:t>
      </w:r>
      <w:r>
        <w:rPr>
          <w:rFonts w:ascii="Times New Roman" w:eastAsia="Times New Roman" w:hAnsi="Times New Roman" w:cs="Times New Roman"/>
          <w:color w:val="C55911"/>
          <w:sz w:val="24"/>
          <w:szCs w:val="24"/>
        </w:rPr>
        <w:t>hla</w:t>
      </w:r>
      <w:proofErr w:type="spellEnd"/>
      <w:r>
        <w:rPr>
          <w:rFonts w:ascii="Times New Roman" w:eastAsia="Times New Roman" w:hAnsi="Times New Roman" w:cs="Times New Roman"/>
          <w:color w:val="C55911"/>
          <w:sz w:val="24"/>
          <w:szCs w:val="24"/>
        </w:rPr>
        <w:t>.</w:t>
      </w:r>
    </w:p>
    <w:p w14:paraId="3D5798BE" w14:textId="77777777" w:rsidR="000E5BD7" w:rsidRDefault="00094D5B">
      <w:pPr>
        <w:rPr>
          <w:rFonts w:ascii="Times New Roman" w:eastAsia="Times New Roman" w:hAnsi="Times New Roman" w:cs="Times New Roman"/>
          <w:color w:val="C55911"/>
          <w:sz w:val="24"/>
          <w:szCs w:val="24"/>
          <w:u w:val="single"/>
        </w:rPr>
      </w:pPr>
      <w:r>
        <w:rPr>
          <w:rFonts w:ascii="Times New Roman" w:eastAsia="Times New Roman" w:hAnsi="Times New Roman" w:cs="Times New Roman"/>
          <w:color w:val="C55911"/>
          <w:sz w:val="24"/>
          <w:szCs w:val="24"/>
          <w:u w:val="single"/>
        </w:rPr>
        <w:t xml:space="preserve">High </w:t>
      </w:r>
    </w:p>
    <w:p w14:paraId="648B7787" w14:textId="77777777" w:rsidR="000E5BD7" w:rsidRDefault="00094D5B">
      <w:pPr>
        <w:rPr>
          <w:rFonts w:ascii="Times New Roman" w:eastAsia="Times New Roman" w:hAnsi="Times New Roman" w:cs="Times New Roman"/>
          <w:color w:val="C55911"/>
          <w:sz w:val="24"/>
          <w:szCs w:val="24"/>
        </w:rPr>
      </w:pPr>
      <w:r>
        <w:rPr>
          <w:rFonts w:ascii="Times New Roman" w:eastAsia="Times New Roman" w:hAnsi="Times New Roman" w:cs="Times New Roman"/>
          <w:color w:val="C55911"/>
          <w:sz w:val="24"/>
          <w:szCs w:val="24"/>
        </w:rPr>
        <w:t xml:space="preserve">Date Range: </w:t>
      </w:r>
    </w:p>
    <w:p w14:paraId="55757352" w14:textId="77777777" w:rsidR="000E5BD7" w:rsidRDefault="00094D5B">
      <w:pPr>
        <w:rPr>
          <w:rFonts w:ascii="Times New Roman" w:eastAsia="Times New Roman" w:hAnsi="Times New Roman" w:cs="Times New Roman"/>
          <w:color w:val="C55911"/>
          <w:sz w:val="24"/>
          <w:szCs w:val="24"/>
        </w:rPr>
      </w:pPr>
      <w:r>
        <w:rPr>
          <w:rFonts w:ascii="Times New Roman" w:eastAsia="Times New Roman" w:hAnsi="Times New Roman" w:cs="Times New Roman"/>
          <w:color w:val="C55911"/>
          <w:sz w:val="24"/>
          <w:szCs w:val="24"/>
        </w:rPr>
        <w:t>What do you see?</w:t>
      </w:r>
    </w:p>
    <w:p w14:paraId="15D6059B" w14:textId="77777777" w:rsidR="000E5BD7" w:rsidRDefault="000E5BD7">
      <w:pPr>
        <w:rPr>
          <w:rFonts w:ascii="Times New Roman" w:eastAsia="Times New Roman" w:hAnsi="Times New Roman" w:cs="Times New Roman"/>
          <w:color w:val="C55911"/>
          <w:sz w:val="24"/>
          <w:szCs w:val="24"/>
        </w:rPr>
      </w:pPr>
    </w:p>
    <w:p w14:paraId="4EA1C59A" w14:textId="77777777" w:rsidR="000E5BD7" w:rsidRDefault="00094D5B">
      <w:pPr>
        <w:rPr>
          <w:rFonts w:ascii="Times New Roman" w:eastAsia="Times New Roman" w:hAnsi="Times New Roman" w:cs="Times New Roman"/>
          <w:color w:val="C55911"/>
          <w:sz w:val="24"/>
          <w:szCs w:val="24"/>
          <w:u w:val="single"/>
        </w:rPr>
      </w:pPr>
      <w:r>
        <w:rPr>
          <w:rFonts w:ascii="Times New Roman" w:eastAsia="Times New Roman" w:hAnsi="Times New Roman" w:cs="Times New Roman"/>
          <w:color w:val="C55911"/>
          <w:sz w:val="24"/>
          <w:szCs w:val="24"/>
          <w:u w:val="single"/>
        </w:rPr>
        <w:t>Low</w:t>
      </w:r>
    </w:p>
    <w:p w14:paraId="2F268AED" w14:textId="77777777" w:rsidR="000E5BD7" w:rsidRDefault="00094D5B">
      <w:pPr>
        <w:rPr>
          <w:rFonts w:ascii="Times New Roman" w:eastAsia="Times New Roman" w:hAnsi="Times New Roman" w:cs="Times New Roman"/>
          <w:color w:val="C55911"/>
          <w:sz w:val="24"/>
          <w:szCs w:val="24"/>
        </w:rPr>
      </w:pPr>
      <w:r>
        <w:rPr>
          <w:rFonts w:ascii="Times New Roman" w:eastAsia="Times New Roman" w:hAnsi="Times New Roman" w:cs="Times New Roman"/>
          <w:color w:val="C55911"/>
          <w:sz w:val="24"/>
          <w:szCs w:val="24"/>
        </w:rPr>
        <w:t xml:space="preserve">Date Range: </w:t>
      </w:r>
    </w:p>
    <w:p w14:paraId="74AC61BD" w14:textId="77777777" w:rsidR="000E5BD7" w:rsidRDefault="00094D5B">
      <w:pPr>
        <w:rPr>
          <w:rFonts w:ascii="Times New Roman" w:eastAsia="Times New Roman" w:hAnsi="Times New Roman" w:cs="Times New Roman"/>
          <w:color w:val="C55911"/>
          <w:sz w:val="24"/>
          <w:szCs w:val="24"/>
        </w:rPr>
      </w:pPr>
      <w:r>
        <w:rPr>
          <w:rFonts w:ascii="Times New Roman" w:eastAsia="Times New Roman" w:hAnsi="Times New Roman" w:cs="Times New Roman"/>
          <w:color w:val="C55911"/>
          <w:sz w:val="24"/>
          <w:szCs w:val="24"/>
        </w:rPr>
        <w:t>What do you see?</w:t>
      </w:r>
    </w:p>
    <w:p w14:paraId="142E7FFB" w14:textId="77777777" w:rsidR="000E5BD7" w:rsidRDefault="00094D5B">
      <w:pPr>
        <w:rPr>
          <w:rFonts w:ascii="Times New Roman" w:eastAsia="Times New Roman" w:hAnsi="Times New Roman" w:cs="Times New Roman"/>
          <w:sz w:val="24"/>
          <w:szCs w:val="24"/>
        </w:rPr>
      </w:pPr>
      <w:r>
        <w:br w:type="page"/>
      </w:r>
    </w:p>
    <w:p w14:paraId="56F07E73" w14:textId="77777777" w:rsidR="000E5BD7" w:rsidRDefault="00094D5B">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Other Factors Influencing Phytoplankton</w:t>
      </w:r>
    </w:p>
    <w:p w14:paraId="632FD971" w14:textId="77777777" w:rsidR="000E5BD7" w:rsidRDefault="00094D5B">
      <w:pPr>
        <w:numPr>
          <w:ilvl w:val="0"/>
          <w:numId w:val="1"/>
        </w:numPr>
        <w:pBdr>
          <w:top w:val="nil"/>
          <w:left w:val="nil"/>
          <w:bottom w:val="nil"/>
          <w:right w:val="nil"/>
          <w:between w:val="nil"/>
        </w:pBdr>
        <w:spacing w:after="0"/>
        <w:rPr>
          <w:rFonts w:ascii="Times New Roman" w:eastAsia="Times New Roman" w:hAnsi="Times New Roman" w:cs="Times New Roman"/>
          <w:color w:val="C55911"/>
          <w:sz w:val="24"/>
          <w:szCs w:val="24"/>
        </w:rPr>
      </w:pPr>
      <w:r>
        <w:rPr>
          <w:rFonts w:ascii="Times New Roman" w:eastAsia="Times New Roman" w:hAnsi="Times New Roman" w:cs="Times New Roman"/>
          <w:color w:val="C55911"/>
          <w:sz w:val="24"/>
          <w:szCs w:val="24"/>
        </w:rPr>
        <w:t xml:space="preserve">What are two variables that were not measured by this study but that you think would help you to understand phytoplankton dynamics in this system? Discuss at least one abiotic and one biotic variable. </w:t>
      </w:r>
    </w:p>
    <w:p w14:paraId="3DB5B1D2" w14:textId="77777777" w:rsidR="000E5BD7" w:rsidRDefault="000E5BD7">
      <w:pPr>
        <w:pBdr>
          <w:top w:val="nil"/>
          <w:left w:val="nil"/>
          <w:bottom w:val="nil"/>
          <w:right w:val="nil"/>
          <w:between w:val="nil"/>
        </w:pBdr>
        <w:spacing w:after="0"/>
        <w:ind w:left="720"/>
        <w:rPr>
          <w:rFonts w:ascii="Times New Roman" w:eastAsia="Times New Roman" w:hAnsi="Times New Roman" w:cs="Times New Roman"/>
          <w:color w:val="C55911"/>
          <w:sz w:val="24"/>
          <w:szCs w:val="24"/>
        </w:rPr>
      </w:pPr>
    </w:p>
    <w:p w14:paraId="7E73A319" w14:textId="77777777" w:rsidR="000E5BD7" w:rsidRDefault="00094D5B">
      <w:pPr>
        <w:numPr>
          <w:ilvl w:val="0"/>
          <w:numId w:val="1"/>
        </w:numPr>
        <w:pBdr>
          <w:top w:val="nil"/>
          <w:left w:val="nil"/>
          <w:bottom w:val="nil"/>
          <w:right w:val="nil"/>
          <w:between w:val="nil"/>
        </w:pBdr>
        <w:rPr>
          <w:rFonts w:ascii="Times New Roman" w:eastAsia="Times New Roman" w:hAnsi="Times New Roman" w:cs="Times New Roman"/>
          <w:color w:val="C55911"/>
          <w:sz w:val="24"/>
          <w:szCs w:val="24"/>
        </w:rPr>
      </w:pPr>
      <w:r>
        <w:rPr>
          <w:rFonts w:ascii="Times New Roman" w:eastAsia="Times New Roman" w:hAnsi="Times New Roman" w:cs="Times New Roman"/>
          <w:color w:val="C55911"/>
          <w:sz w:val="24"/>
          <w:szCs w:val="24"/>
        </w:rPr>
        <w:t xml:space="preserve">Do these variables influence phytoplankton abundance </w:t>
      </w:r>
      <w:r>
        <w:rPr>
          <w:rFonts w:ascii="Times New Roman" w:eastAsia="Times New Roman" w:hAnsi="Times New Roman" w:cs="Times New Roman"/>
          <w:color w:val="C55911"/>
          <w:sz w:val="24"/>
          <w:szCs w:val="24"/>
        </w:rPr>
        <w:t>through top-down or bottom-up mechanisms?</w:t>
      </w:r>
    </w:p>
    <w:sectPr w:rsidR="000E5BD7">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E3AD7" w14:textId="77777777" w:rsidR="00094D5B" w:rsidRDefault="00094D5B">
      <w:pPr>
        <w:spacing w:after="0" w:line="240" w:lineRule="auto"/>
      </w:pPr>
      <w:r>
        <w:separator/>
      </w:r>
    </w:p>
  </w:endnote>
  <w:endnote w:type="continuationSeparator" w:id="0">
    <w:p w14:paraId="667D3B58" w14:textId="77777777" w:rsidR="00094D5B" w:rsidRDefault="00094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FC865" w14:textId="77777777" w:rsidR="000E5BD7" w:rsidRDefault="00094D5B">
    <w:pPr>
      <w:jc w:val="right"/>
      <w:rPr>
        <w:i/>
        <w:sz w:val="20"/>
        <w:szCs w:val="20"/>
      </w:rPr>
    </w:pPr>
    <w:r>
      <w:rPr>
        <w:i/>
        <w:sz w:val="20"/>
        <w:szCs w:val="20"/>
      </w:rPr>
      <w:t xml:space="preserve">Developed by Natasha </w:t>
    </w:r>
    <w:proofErr w:type="spellStart"/>
    <w:r>
      <w:rPr>
        <w:i/>
        <w:sz w:val="20"/>
        <w:szCs w:val="20"/>
      </w:rPr>
      <w:t>Gownaris</w:t>
    </w:r>
    <w:proofErr w:type="spellEnd"/>
    <w:r>
      <w:rPr>
        <w:i/>
        <w:sz w:val="20"/>
        <w:szCs w:val="20"/>
      </w:rPr>
      <w:t>, Gettysburg College, 2020 OOI Data Labs Fellow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2D7A7" w14:textId="77777777" w:rsidR="00094D5B" w:rsidRDefault="00094D5B">
      <w:pPr>
        <w:spacing w:after="0" w:line="240" w:lineRule="auto"/>
      </w:pPr>
      <w:r>
        <w:separator/>
      </w:r>
    </w:p>
  </w:footnote>
  <w:footnote w:type="continuationSeparator" w:id="0">
    <w:p w14:paraId="496C0E0F" w14:textId="77777777" w:rsidR="00094D5B" w:rsidRDefault="00094D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3E14"/>
    <w:multiLevelType w:val="multilevel"/>
    <w:tmpl w:val="67048C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BD7"/>
    <w:rsid w:val="00094D5B"/>
    <w:rsid w:val="000E5BD7"/>
    <w:rsid w:val="001B1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B055D5"/>
  <w15:docId w15:val="{6C38168E-C5FA-634B-A65A-5654FB75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94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13194"/>
    <w:pPr>
      <w:ind w:left="720"/>
      <w:contextualSpacing/>
    </w:pPr>
  </w:style>
  <w:style w:type="character" w:styleId="Hyperlink">
    <w:name w:val="Hyperlink"/>
    <w:basedOn w:val="DefaultParagraphFont"/>
    <w:uiPriority w:val="99"/>
    <w:unhideWhenUsed/>
    <w:rsid w:val="00513194"/>
    <w:rPr>
      <w:color w:val="0563C1" w:themeColor="hyperlink"/>
      <w:u w:val="single"/>
    </w:rPr>
  </w:style>
  <w:style w:type="character" w:styleId="UnresolvedMention">
    <w:name w:val="Unresolved Mention"/>
    <w:basedOn w:val="DefaultParagraphFont"/>
    <w:uiPriority w:val="99"/>
    <w:semiHidden/>
    <w:unhideWhenUsed/>
    <w:rsid w:val="00895DA5"/>
    <w:rPr>
      <w:color w:val="605E5C"/>
      <w:shd w:val="clear" w:color="auto" w:fill="E1DFDD"/>
    </w:rPr>
  </w:style>
  <w:style w:type="character" w:styleId="FollowedHyperlink">
    <w:name w:val="FollowedHyperlink"/>
    <w:basedOn w:val="DefaultParagraphFont"/>
    <w:uiPriority w:val="99"/>
    <w:semiHidden/>
    <w:unhideWhenUsed/>
    <w:rsid w:val="009C6741"/>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xFQ_fO2D7f0." TargetMode="External"/><Relationship Id="rId13" Type="http://schemas.openxmlformats.org/officeDocument/2006/relationships/hyperlink" Target="https://en.wikipedia.org/wiki/Colored_dissolved_organic_mat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rthobservatory.nasa.gov/images/88906/hurricane-matthew-floods-the-carolin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atalab.marine.rutgers.edu/explorations/productivity/activity1.ph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Eq+OqFpgSj/6LeOESnPIfA4Fvg==">AMUW2mXUPF5Lsw01MkPa8xRZMvnJBLHq0eAzIG7GRY2P5c5EpKsneJndoRMm2ehUh3OdK+nHCqpWzU8VtaZEiTwfmplrWer0s+jUuzMU+yRxQjy1RGKC2Qo=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Gownaris</dc:creator>
  <cp:lastModifiedBy>Microsoft Office User</cp:lastModifiedBy>
  <cp:revision>2</cp:revision>
  <dcterms:created xsi:type="dcterms:W3CDTF">2021-12-13T21:24:00Z</dcterms:created>
  <dcterms:modified xsi:type="dcterms:W3CDTF">2021-12-13T21:24:00Z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0x0101005AD509AD21EF634B94A2FD4E7329628B</vt:lpwstr>
  </property>
</Properties>
</file>