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66806" w14:textId="77777777" w:rsidR="00DC25E4" w:rsidRDefault="006F402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Oceanography (ES 128)</w:t>
      </w:r>
    </w:p>
    <w:p w14:paraId="2CC1AB3D" w14:textId="77777777" w:rsidR="00DC25E4" w:rsidRDefault="006F40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Spring 2020</w:t>
      </w:r>
    </w:p>
    <w:p w14:paraId="1CD2FCC8" w14:textId="77777777" w:rsidR="00DC25E4" w:rsidRDefault="00DC25E4">
      <w:pPr>
        <w:spacing w:after="0" w:line="240" w:lineRule="auto"/>
        <w:rPr>
          <w:rFonts w:ascii="Times New Roman" w:eastAsia="Times New Roman" w:hAnsi="Times New Roman" w:cs="Times New Roman"/>
          <w:sz w:val="24"/>
          <w:szCs w:val="24"/>
        </w:rPr>
      </w:pPr>
    </w:p>
    <w:p w14:paraId="65385248" w14:textId="77777777" w:rsidR="00DC25E4" w:rsidRDefault="006F40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w:t>
      </w:r>
    </w:p>
    <w:p w14:paraId="3CB974E4" w14:textId="77777777" w:rsidR="00DC25E4" w:rsidRDefault="00DC25E4">
      <w:pPr>
        <w:spacing w:after="0" w:line="240" w:lineRule="auto"/>
        <w:rPr>
          <w:rFonts w:ascii="Times New Roman" w:eastAsia="Times New Roman" w:hAnsi="Times New Roman" w:cs="Times New Roman"/>
          <w:sz w:val="24"/>
          <w:szCs w:val="24"/>
        </w:rPr>
      </w:pPr>
    </w:p>
    <w:p w14:paraId="31C61569" w14:textId="77777777" w:rsidR="00DC25E4" w:rsidRDefault="00DC25E4">
      <w:pPr>
        <w:spacing w:line="240" w:lineRule="auto"/>
        <w:rPr>
          <w:rFonts w:ascii="Times New Roman" w:eastAsia="Times New Roman" w:hAnsi="Times New Roman" w:cs="Times New Roman"/>
          <w:sz w:val="24"/>
          <w:szCs w:val="24"/>
        </w:rPr>
      </w:pPr>
    </w:p>
    <w:p w14:paraId="17303B08" w14:textId="77777777" w:rsidR="00DC25E4" w:rsidRDefault="006F4028">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Salinity Trends from Two Ocean Basins</w:t>
      </w:r>
    </w:p>
    <w:p w14:paraId="30556C3D" w14:textId="77777777" w:rsidR="00DC25E4" w:rsidRDefault="00DC25E4">
      <w:pPr>
        <w:spacing w:line="240" w:lineRule="auto"/>
        <w:rPr>
          <w:rFonts w:ascii="Times New Roman" w:eastAsia="Times New Roman" w:hAnsi="Times New Roman" w:cs="Times New Roman"/>
          <w:b/>
          <w:sz w:val="24"/>
          <w:szCs w:val="24"/>
        </w:rPr>
      </w:pPr>
    </w:p>
    <w:p w14:paraId="58261AD4" w14:textId="77777777" w:rsidR="00DC25E4" w:rsidRDefault="006F402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Today we will be exploring oceanographic data collected at two sites off the coast of the United States, one in the Pacific Ocean and one in the Atlantic Ocean. We will explore both time series data and depth profiles of salinity through these exercises. </w:t>
      </w:r>
    </w:p>
    <w:p w14:paraId="48E01979" w14:textId="77777777" w:rsidR="00DC25E4" w:rsidRDefault="00DC25E4">
      <w:pPr>
        <w:spacing w:line="240" w:lineRule="auto"/>
        <w:rPr>
          <w:rFonts w:ascii="Times New Roman" w:eastAsia="Times New Roman" w:hAnsi="Times New Roman" w:cs="Times New Roman"/>
          <w:b/>
          <w:sz w:val="24"/>
          <w:szCs w:val="24"/>
        </w:rPr>
      </w:pPr>
      <w:bookmarkStart w:id="0" w:name="_heading=h.gjdgxs" w:colFirst="0" w:colLast="0"/>
      <w:bookmarkEnd w:id="0"/>
    </w:p>
    <w:p w14:paraId="583E045B" w14:textId="77777777" w:rsidR="00DC25E4" w:rsidRDefault="006F402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 I – Inshore Pacific Ocean</w:t>
      </w:r>
    </w:p>
    <w:p w14:paraId="5E3A093F" w14:textId="77777777" w:rsidR="00DC25E4" w:rsidRDefault="006F402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(Coastal Endurance Array)</w:t>
      </w:r>
    </w:p>
    <w:p w14:paraId="7381AF31" w14:textId="77777777" w:rsidR="00DC25E4" w:rsidRDefault="006F4028">
      <w:pPr>
        <w:spacing w:line="240" w:lineRule="auto"/>
        <w:rPr>
          <w:rFonts w:ascii="Times New Roman" w:eastAsia="Times New Roman" w:hAnsi="Times New Roman" w:cs="Times New Roman"/>
          <w:sz w:val="24"/>
          <w:szCs w:val="24"/>
        </w:rPr>
      </w:pPr>
      <w:r>
        <w:rPr>
          <w:noProof/>
        </w:rPr>
        <w:drawing>
          <wp:anchor distT="0" distB="0" distL="114300" distR="114300" simplePos="0" relativeHeight="251658240" behindDoc="0" locked="0" layoutInCell="1" hidden="0" allowOverlap="1" wp14:anchorId="4C72A183" wp14:editId="64AB0218">
            <wp:simplePos x="0" y="0"/>
            <wp:positionH relativeFrom="column">
              <wp:posOffset>827405</wp:posOffset>
            </wp:positionH>
            <wp:positionV relativeFrom="paragraph">
              <wp:posOffset>59689</wp:posOffset>
            </wp:positionV>
            <wp:extent cx="4288790" cy="2095500"/>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b="55431"/>
                    <a:stretch>
                      <a:fillRect/>
                    </a:stretch>
                  </pic:blipFill>
                  <pic:spPr>
                    <a:xfrm>
                      <a:off x="0" y="0"/>
                      <a:ext cx="4288790" cy="2095500"/>
                    </a:xfrm>
                    <a:prstGeom prst="rect">
                      <a:avLst/>
                    </a:prstGeom>
                    <a:ln/>
                  </pic:spPr>
                </pic:pic>
              </a:graphicData>
            </a:graphic>
          </wp:anchor>
        </w:drawing>
      </w:r>
    </w:p>
    <w:p w14:paraId="512AEDED" w14:textId="77777777" w:rsidR="00DC25E4" w:rsidRDefault="00DC25E4">
      <w:pPr>
        <w:rPr>
          <w:rFonts w:ascii="Times New Roman" w:eastAsia="Times New Roman" w:hAnsi="Times New Roman" w:cs="Times New Roman"/>
          <w:sz w:val="24"/>
          <w:szCs w:val="24"/>
        </w:rPr>
      </w:pPr>
    </w:p>
    <w:p w14:paraId="76F67223" w14:textId="77777777" w:rsidR="00DC25E4" w:rsidRDefault="00DC25E4">
      <w:pPr>
        <w:rPr>
          <w:rFonts w:ascii="Times New Roman" w:eastAsia="Times New Roman" w:hAnsi="Times New Roman" w:cs="Times New Roman"/>
          <w:sz w:val="24"/>
          <w:szCs w:val="24"/>
        </w:rPr>
      </w:pPr>
    </w:p>
    <w:p w14:paraId="6785AF22" w14:textId="77777777" w:rsidR="00DC25E4" w:rsidRDefault="00DC25E4">
      <w:pPr>
        <w:rPr>
          <w:rFonts w:ascii="Times New Roman" w:eastAsia="Times New Roman" w:hAnsi="Times New Roman" w:cs="Times New Roman"/>
          <w:sz w:val="24"/>
          <w:szCs w:val="24"/>
        </w:rPr>
      </w:pPr>
    </w:p>
    <w:p w14:paraId="0E9CA676" w14:textId="77777777" w:rsidR="00DC25E4" w:rsidRDefault="00DC25E4">
      <w:pPr>
        <w:rPr>
          <w:rFonts w:ascii="Times New Roman" w:eastAsia="Times New Roman" w:hAnsi="Times New Roman" w:cs="Times New Roman"/>
          <w:sz w:val="24"/>
          <w:szCs w:val="24"/>
        </w:rPr>
      </w:pPr>
    </w:p>
    <w:p w14:paraId="2AAAC10E" w14:textId="77777777" w:rsidR="00DC25E4" w:rsidRDefault="00DC25E4">
      <w:pPr>
        <w:rPr>
          <w:rFonts w:ascii="Times New Roman" w:eastAsia="Times New Roman" w:hAnsi="Times New Roman" w:cs="Times New Roman"/>
          <w:sz w:val="24"/>
          <w:szCs w:val="24"/>
        </w:rPr>
      </w:pPr>
    </w:p>
    <w:p w14:paraId="73BCF4CC" w14:textId="77777777" w:rsidR="00DC25E4" w:rsidRDefault="00DC25E4">
      <w:pPr>
        <w:tabs>
          <w:tab w:val="left" w:pos="4000"/>
        </w:tabs>
        <w:rPr>
          <w:rFonts w:ascii="Times New Roman" w:eastAsia="Times New Roman" w:hAnsi="Times New Roman" w:cs="Times New Roman"/>
          <w:sz w:val="24"/>
          <w:szCs w:val="24"/>
        </w:rPr>
      </w:pPr>
    </w:p>
    <w:p w14:paraId="33083796" w14:textId="77777777" w:rsidR="00DC25E4" w:rsidRDefault="00DC25E4">
      <w:pPr>
        <w:tabs>
          <w:tab w:val="left" w:pos="4000"/>
        </w:tabs>
        <w:rPr>
          <w:rFonts w:ascii="Times New Roman" w:eastAsia="Times New Roman" w:hAnsi="Times New Roman" w:cs="Times New Roman"/>
          <w:sz w:val="24"/>
          <w:szCs w:val="24"/>
        </w:rPr>
      </w:pPr>
    </w:p>
    <w:p w14:paraId="5D494A89" w14:textId="77777777" w:rsidR="00DC25E4" w:rsidRDefault="006F4028">
      <w:pPr>
        <w:tabs>
          <w:tab w:val="left" w:pos="4000"/>
        </w:tabs>
        <w:jc w:val="center"/>
        <w:rPr>
          <w:rFonts w:ascii="Times New Roman" w:eastAsia="Times New Roman" w:hAnsi="Times New Roman" w:cs="Times New Roman"/>
          <w:sz w:val="24"/>
          <w:szCs w:val="24"/>
        </w:rPr>
      </w:pPr>
      <w:hyperlink r:id="rId9">
        <w:r>
          <w:rPr>
            <w:rFonts w:ascii="Times New Roman" w:eastAsia="Times New Roman" w:hAnsi="Times New Roman" w:cs="Times New Roman"/>
            <w:color w:val="0563C1"/>
            <w:sz w:val="24"/>
            <w:szCs w:val="24"/>
            <w:u w:val="single"/>
          </w:rPr>
          <w:t>https://datalab.marine.rutgers.edu/explorations/chemistry/activity2.php?level=ex</w:t>
        </w:r>
        <w:r>
          <w:rPr>
            <w:rFonts w:ascii="Times New Roman" w:eastAsia="Times New Roman" w:hAnsi="Times New Roman" w:cs="Times New Roman"/>
            <w:color w:val="0563C1"/>
            <w:sz w:val="24"/>
            <w:szCs w:val="24"/>
            <w:u w:val="single"/>
          </w:rPr>
          <w:t>ploration</w:t>
        </w:r>
      </w:hyperlink>
    </w:p>
    <w:p w14:paraId="5FBD49D3" w14:textId="77777777" w:rsidR="00DC25E4" w:rsidRDefault="00DC25E4">
      <w:pPr>
        <w:tabs>
          <w:tab w:val="left" w:pos="4000"/>
        </w:tabs>
        <w:rPr>
          <w:rFonts w:ascii="Times New Roman" w:eastAsia="Times New Roman" w:hAnsi="Times New Roman" w:cs="Times New Roman"/>
          <w:sz w:val="24"/>
          <w:szCs w:val="24"/>
        </w:rPr>
      </w:pPr>
    </w:p>
    <w:p w14:paraId="7BC61E9B" w14:textId="77777777" w:rsidR="00DC25E4" w:rsidRDefault="006F4028">
      <w:pPr>
        <w:tabs>
          <w:tab w:val="left" w:pos="400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first site is located off the coast of the Pacific Ocean at a depth of 80 meters. First, let's answer a couple of questions regarding this site and the data collected here. </w:t>
      </w:r>
    </w:p>
    <w:p w14:paraId="7A912348" w14:textId="77777777" w:rsidR="00DC25E4" w:rsidRDefault="006F4028">
      <w:pPr>
        <w:numPr>
          <w:ilvl w:val="0"/>
          <w:numId w:val="1"/>
        </w:numPr>
        <w:pBdr>
          <w:top w:val="nil"/>
          <w:left w:val="nil"/>
          <w:bottom w:val="nil"/>
          <w:right w:val="nil"/>
          <w:between w:val="nil"/>
        </w:pBdr>
        <w:tabs>
          <w:tab w:val="left" w:pos="4000"/>
        </w:tabs>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Is this mooring locating on a passive or active margin? </w:t>
      </w:r>
    </w:p>
    <w:p w14:paraId="2D036E7A" w14:textId="77777777" w:rsidR="00DC25E4" w:rsidRDefault="00DC25E4">
      <w:pPr>
        <w:pBdr>
          <w:top w:val="nil"/>
          <w:left w:val="nil"/>
          <w:bottom w:val="nil"/>
          <w:right w:val="nil"/>
          <w:between w:val="nil"/>
        </w:pBdr>
        <w:tabs>
          <w:tab w:val="left" w:pos="4000"/>
        </w:tabs>
        <w:spacing w:after="0"/>
        <w:ind w:left="720"/>
        <w:rPr>
          <w:rFonts w:ascii="Times New Roman" w:eastAsia="Times New Roman" w:hAnsi="Times New Roman" w:cs="Times New Roman"/>
          <w:b/>
          <w:color w:val="000000"/>
          <w:sz w:val="24"/>
          <w:szCs w:val="24"/>
        </w:rPr>
      </w:pPr>
    </w:p>
    <w:p w14:paraId="77B218C1" w14:textId="77777777" w:rsidR="00DC25E4" w:rsidRDefault="006F4028">
      <w:pPr>
        <w:numPr>
          <w:ilvl w:val="0"/>
          <w:numId w:val="1"/>
        </w:numPr>
        <w:pBdr>
          <w:top w:val="nil"/>
          <w:left w:val="nil"/>
          <w:bottom w:val="nil"/>
          <w:right w:val="nil"/>
          <w:between w:val="nil"/>
        </w:pBdr>
        <w:tabs>
          <w:tab w:val="left" w:pos="4000"/>
        </w:tab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Scroll down to the bottom of the page and read the section titled "Dataset Information". How frequently were these data collected?</w:t>
      </w:r>
    </w:p>
    <w:p w14:paraId="066CAD89" w14:textId="77777777" w:rsidR="00DC25E4" w:rsidRDefault="00DC25E4">
      <w:pPr>
        <w:tabs>
          <w:tab w:val="left" w:pos="4000"/>
        </w:tabs>
        <w:rPr>
          <w:rFonts w:ascii="Times New Roman" w:eastAsia="Times New Roman" w:hAnsi="Times New Roman" w:cs="Times New Roman"/>
          <w:sz w:val="24"/>
          <w:szCs w:val="24"/>
        </w:rPr>
      </w:pPr>
    </w:p>
    <w:p w14:paraId="124A1958" w14:textId="77777777" w:rsidR="00DC25E4" w:rsidRDefault="006F4028">
      <w:pPr>
        <w:tabs>
          <w:tab w:val="left" w:pos="4000"/>
        </w:tabs>
        <w:rPr>
          <w:rFonts w:ascii="Times New Roman" w:eastAsia="Times New Roman" w:hAnsi="Times New Roman" w:cs="Times New Roman"/>
          <w:sz w:val="24"/>
          <w:szCs w:val="24"/>
        </w:rPr>
      </w:pPr>
      <w:r>
        <w:rPr>
          <w:rFonts w:ascii="Times New Roman" w:eastAsia="Times New Roman" w:hAnsi="Times New Roman" w:cs="Times New Roman"/>
          <w:sz w:val="24"/>
          <w:szCs w:val="24"/>
        </w:rPr>
        <w:t>Now go to the top of the page and examine the time series data. Ma</w:t>
      </w:r>
      <w:r>
        <w:rPr>
          <w:rFonts w:ascii="Times New Roman" w:eastAsia="Times New Roman" w:hAnsi="Times New Roman" w:cs="Times New Roman"/>
          <w:sz w:val="24"/>
          <w:szCs w:val="24"/>
        </w:rPr>
        <w:t xml:space="preserve">ke sure that the "Salinity" box is checked and that you have selected "None" for the second parameter to start. </w:t>
      </w:r>
    </w:p>
    <w:p w14:paraId="3FBAFDC4" w14:textId="77777777" w:rsidR="00DC25E4" w:rsidRDefault="006F4028">
      <w:pPr>
        <w:numPr>
          <w:ilvl w:val="0"/>
          <w:numId w:val="1"/>
        </w:numPr>
        <w:pBdr>
          <w:top w:val="nil"/>
          <w:left w:val="nil"/>
          <w:bottom w:val="nil"/>
          <w:right w:val="nil"/>
          <w:between w:val="nil"/>
        </w:pBdr>
        <w:tabs>
          <w:tab w:val="left" w:pos="4000"/>
        </w:tabs>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What is the time frame over which these data were collected? Remember that you can scroll over a point to find the exact day and time of data c</w:t>
      </w:r>
      <w:r>
        <w:rPr>
          <w:rFonts w:ascii="Times New Roman" w:eastAsia="Times New Roman" w:hAnsi="Times New Roman" w:cs="Times New Roman"/>
          <w:b/>
          <w:color w:val="000000"/>
          <w:sz w:val="24"/>
          <w:szCs w:val="24"/>
        </w:rPr>
        <w:t xml:space="preserve">ollection. </w:t>
      </w:r>
    </w:p>
    <w:p w14:paraId="03A615E8" w14:textId="77777777" w:rsidR="00DC25E4" w:rsidRDefault="006F4028">
      <w:pPr>
        <w:numPr>
          <w:ilvl w:val="0"/>
          <w:numId w:val="1"/>
        </w:numPr>
        <w:pBdr>
          <w:top w:val="nil"/>
          <w:left w:val="nil"/>
          <w:bottom w:val="nil"/>
          <w:right w:val="nil"/>
          <w:between w:val="nil"/>
        </w:pBdr>
        <w:tabs>
          <w:tab w:val="left" w:pos="4000"/>
        </w:tabs>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Are these data continuous? If not, what is the time frame(s) during which data are missing? </w:t>
      </w:r>
    </w:p>
    <w:p w14:paraId="15A3269F" w14:textId="77777777" w:rsidR="00DC25E4" w:rsidRDefault="00DC25E4">
      <w:pPr>
        <w:pBdr>
          <w:top w:val="nil"/>
          <w:left w:val="nil"/>
          <w:bottom w:val="nil"/>
          <w:right w:val="nil"/>
          <w:between w:val="nil"/>
        </w:pBdr>
        <w:tabs>
          <w:tab w:val="left" w:pos="4000"/>
        </w:tabs>
        <w:spacing w:after="0"/>
        <w:ind w:left="720"/>
        <w:rPr>
          <w:rFonts w:ascii="Times New Roman" w:eastAsia="Times New Roman" w:hAnsi="Times New Roman" w:cs="Times New Roman"/>
          <w:b/>
          <w:color w:val="000000"/>
          <w:sz w:val="24"/>
          <w:szCs w:val="24"/>
        </w:rPr>
      </w:pPr>
    </w:p>
    <w:p w14:paraId="2F0D6439" w14:textId="77777777" w:rsidR="00DC25E4" w:rsidRDefault="006F4028">
      <w:pPr>
        <w:numPr>
          <w:ilvl w:val="0"/>
          <w:numId w:val="1"/>
        </w:numPr>
        <w:pBdr>
          <w:top w:val="nil"/>
          <w:left w:val="nil"/>
          <w:bottom w:val="nil"/>
          <w:right w:val="nil"/>
          <w:between w:val="nil"/>
        </w:pBdr>
        <w:tabs>
          <w:tab w:val="left" w:pos="4000"/>
        </w:tabs>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What is the range of salinities in the graph?</w:t>
      </w:r>
    </w:p>
    <w:p w14:paraId="2FCABCF8" w14:textId="77777777" w:rsidR="00DC25E4" w:rsidRDefault="00DC25E4">
      <w:pPr>
        <w:pBdr>
          <w:top w:val="nil"/>
          <w:left w:val="nil"/>
          <w:bottom w:val="nil"/>
          <w:right w:val="nil"/>
          <w:between w:val="nil"/>
        </w:pBdr>
        <w:spacing w:after="0"/>
        <w:ind w:left="720"/>
        <w:rPr>
          <w:rFonts w:ascii="Times New Roman" w:eastAsia="Times New Roman" w:hAnsi="Times New Roman" w:cs="Times New Roman"/>
          <w:b/>
          <w:color w:val="000000"/>
          <w:sz w:val="24"/>
          <w:szCs w:val="24"/>
        </w:rPr>
      </w:pPr>
    </w:p>
    <w:p w14:paraId="0FC03CE7" w14:textId="77777777" w:rsidR="00DC25E4" w:rsidRDefault="00DC25E4">
      <w:pPr>
        <w:pBdr>
          <w:top w:val="nil"/>
          <w:left w:val="nil"/>
          <w:bottom w:val="nil"/>
          <w:right w:val="nil"/>
          <w:between w:val="nil"/>
        </w:pBdr>
        <w:tabs>
          <w:tab w:val="left" w:pos="4000"/>
        </w:tabs>
        <w:spacing w:after="0"/>
        <w:ind w:left="720"/>
        <w:rPr>
          <w:rFonts w:ascii="Times New Roman" w:eastAsia="Times New Roman" w:hAnsi="Times New Roman" w:cs="Times New Roman"/>
          <w:b/>
          <w:color w:val="000000"/>
          <w:sz w:val="24"/>
          <w:szCs w:val="24"/>
        </w:rPr>
      </w:pPr>
    </w:p>
    <w:p w14:paraId="5CED3658" w14:textId="77777777" w:rsidR="00DC25E4" w:rsidRDefault="006F4028">
      <w:pPr>
        <w:numPr>
          <w:ilvl w:val="0"/>
          <w:numId w:val="1"/>
        </w:numPr>
        <w:pBdr>
          <w:top w:val="nil"/>
          <w:left w:val="nil"/>
          <w:bottom w:val="nil"/>
          <w:right w:val="nil"/>
          <w:between w:val="nil"/>
        </w:pBdr>
        <w:tabs>
          <w:tab w:val="left" w:pos="4000"/>
        </w:tabs>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When during the time period does salinity show a decreasing trend? An increasing trend?</w:t>
      </w:r>
    </w:p>
    <w:p w14:paraId="134AB24D" w14:textId="77777777" w:rsidR="00DC25E4" w:rsidRDefault="00DC25E4">
      <w:pPr>
        <w:pBdr>
          <w:top w:val="nil"/>
          <w:left w:val="nil"/>
          <w:bottom w:val="nil"/>
          <w:right w:val="nil"/>
          <w:between w:val="nil"/>
        </w:pBdr>
        <w:tabs>
          <w:tab w:val="left" w:pos="4000"/>
        </w:tabs>
        <w:spacing w:after="0"/>
        <w:ind w:left="720"/>
        <w:rPr>
          <w:rFonts w:ascii="Times New Roman" w:eastAsia="Times New Roman" w:hAnsi="Times New Roman" w:cs="Times New Roman"/>
          <w:b/>
          <w:color w:val="000000"/>
          <w:sz w:val="24"/>
          <w:szCs w:val="24"/>
        </w:rPr>
      </w:pPr>
    </w:p>
    <w:p w14:paraId="33A6EFC4" w14:textId="77777777" w:rsidR="00DC25E4" w:rsidRDefault="00DC25E4">
      <w:pPr>
        <w:pBdr>
          <w:top w:val="nil"/>
          <w:left w:val="nil"/>
          <w:bottom w:val="nil"/>
          <w:right w:val="nil"/>
          <w:between w:val="nil"/>
        </w:pBdr>
        <w:tabs>
          <w:tab w:val="left" w:pos="4000"/>
        </w:tabs>
        <w:spacing w:after="0"/>
        <w:ind w:left="720"/>
        <w:rPr>
          <w:rFonts w:ascii="Times New Roman" w:eastAsia="Times New Roman" w:hAnsi="Times New Roman" w:cs="Times New Roman"/>
          <w:b/>
          <w:color w:val="000000"/>
          <w:sz w:val="24"/>
          <w:szCs w:val="24"/>
        </w:rPr>
      </w:pPr>
    </w:p>
    <w:p w14:paraId="26490A19" w14:textId="77777777" w:rsidR="00DC25E4" w:rsidRDefault="006F4028">
      <w:pPr>
        <w:numPr>
          <w:ilvl w:val="0"/>
          <w:numId w:val="1"/>
        </w:numPr>
        <w:pBdr>
          <w:top w:val="nil"/>
          <w:left w:val="nil"/>
          <w:bottom w:val="nil"/>
          <w:right w:val="nil"/>
          <w:between w:val="nil"/>
        </w:pBdr>
        <w:tabs>
          <w:tab w:val="left" w:pos="4000"/>
        </w:tab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Based on what you know about the factors influencing salinity, highlight either increasing or decreasing for the following: </w:t>
      </w:r>
    </w:p>
    <w:p w14:paraId="5B151707" w14:textId="77777777" w:rsidR="00DC25E4" w:rsidRDefault="006F4028">
      <w:pPr>
        <w:tabs>
          <w:tab w:val="left" w:pos="400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Increasing air temperatures will lead to ______________ surface salinities.</w:t>
      </w:r>
    </w:p>
    <w:p w14:paraId="53215F5A" w14:textId="77777777" w:rsidR="00DC25E4" w:rsidRDefault="006F4028">
      <w:pPr>
        <w:tabs>
          <w:tab w:val="left" w:pos="400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Increasing/Decreasing</w:t>
      </w:r>
    </w:p>
    <w:p w14:paraId="4253EA8B" w14:textId="77777777" w:rsidR="00DC25E4" w:rsidRDefault="00DC25E4">
      <w:pPr>
        <w:tabs>
          <w:tab w:val="left" w:pos="4000"/>
        </w:tabs>
        <w:jc w:val="center"/>
        <w:rPr>
          <w:rFonts w:ascii="Times New Roman" w:eastAsia="Times New Roman" w:hAnsi="Times New Roman" w:cs="Times New Roman"/>
          <w:b/>
          <w:sz w:val="24"/>
          <w:szCs w:val="24"/>
        </w:rPr>
      </w:pPr>
    </w:p>
    <w:p w14:paraId="2859B116" w14:textId="77777777" w:rsidR="00DC25E4" w:rsidRDefault="006F4028">
      <w:pPr>
        <w:tabs>
          <w:tab w:val="left" w:pos="400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High rain rates will lead to ___</w:t>
      </w:r>
      <w:r>
        <w:rPr>
          <w:rFonts w:ascii="Times New Roman" w:eastAsia="Times New Roman" w:hAnsi="Times New Roman" w:cs="Times New Roman"/>
          <w:b/>
          <w:sz w:val="24"/>
          <w:szCs w:val="24"/>
        </w:rPr>
        <w:t>___________ surface salinities.</w:t>
      </w:r>
    </w:p>
    <w:p w14:paraId="13EB63A0" w14:textId="77777777" w:rsidR="00DC25E4" w:rsidRDefault="006F4028">
      <w:pPr>
        <w:tabs>
          <w:tab w:val="left" w:pos="400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Increasing/Decreasing</w:t>
      </w:r>
    </w:p>
    <w:p w14:paraId="4859A14E" w14:textId="77777777" w:rsidR="00DC25E4" w:rsidRDefault="00DC25E4">
      <w:pPr>
        <w:tabs>
          <w:tab w:val="left" w:pos="4000"/>
        </w:tabs>
        <w:rPr>
          <w:rFonts w:ascii="Times New Roman" w:eastAsia="Times New Roman" w:hAnsi="Times New Roman" w:cs="Times New Roman"/>
          <w:sz w:val="24"/>
          <w:szCs w:val="24"/>
        </w:rPr>
      </w:pPr>
    </w:p>
    <w:p w14:paraId="318DFF4F" w14:textId="77777777" w:rsidR="00DC25E4" w:rsidRDefault="00DC25E4">
      <w:pPr>
        <w:tabs>
          <w:tab w:val="left" w:pos="4000"/>
        </w:tabs>
        <w:rPr>
          <w:rFonts w:ascii="Times New Roman" w:eastAsia="Times New Roman" w:hAnsi="Times New Roman" w:cs="Times New Roman"/>
          <w:sz w:val="24"/>
          <w:szCs w:val="24"/>
        </w:rPr>
      </w:pPr>
    </w:p>
    <w:p w14:paraId="2F88489A" w14:textId="77777777" w:rsidR="00DC25E4" w:rsidRDefault="006F4028">
      <w:pPr>
        <w:tabs>
          <w:tab w:val="left" w:pos="4000"/>
        </w:tabs>
        <w:rPr>
          <w:rFonts w:ascii="Times New Roman" w:eastAsia="Times New Roman" w:hAnsi="Times New Roman" w:cs="Times New Roman"/>
          <w:sz w:val="24"/>
          <w:szCs w:val="24"/>
        </w:rPr>
      </w:pPr>
      <w:r>
        <w:rPr>
          <w:rFonts w:ascii="Times New Roman" w:eastAsia="Times New Roman" w:hAnsi="Times New Roman" w:cs="Times New Roman"/>
          <w:sz w:val="24"/>
          <w:szCs w:val="24"/>
        </w:rPr>
        <w:t>After you have completed the previous section, click "Air Temperature" and then "Rain Rate". You can use the scroll bar under the plot to zoom into the graph at shorter time periods and to more closel</w:t>
      </w:r>
      <w:r>
        <w:rPr>
          <w:rFonts w:ascii="Times New Roman" w:eastAsia="Times New Roman" w:hAnsi="Times New Roman" w:cs="Times New Roman"/>
          <w:sz w:val="24"/>
          <w:szCs w:val="24"/>
        </w:rPr>
        <w:t xml:space="preserve">y examine these variables and their relationship with salinity. </w:t>
      </w:r>
    </w:p>
    <w:p w14:paraId="1A55F9B0" w14:textId="77777777" w:rsidR="00DC25E4" w:rsidRDefault="006F4028">
      <w:pPr>
        <w:numPr>
          <w:ilvl w:val="0"/>
          <w:numId w:val="1"/>
        </w:numPr>
        <w:pBdr>
          <w:top w:val="nil"/>
          <w:left w:val="nil"/>
          <w:bottom w:val="nil"/>
          <w:right w:val="nil"/>
          <w:between w:val="nil"/>
        </w:pBdr>
        <w:tabs>
          <w:tab w:val="left" w:pos="4000"/>
        </w:tabs>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Based on these data, which has a stronger control on sea surface salinity in the North Pacific Ocean, air temperature or rain rate? </w:t>
      </w:r>
    </w:p>
    <w:p w14:paraId="6F58A230" w14:textId="77777777" w:rsidR="00DC25E4" w:rsidRDefault="00DC25E4">
      <w:pPr>
        <w:pBdr>
          <w:top w:val="nil"/>
          <w:left w:val="nil"/>
          <w:bottom w:val="nil"/>
          <w:right w:val="nil"/>
          <w:between w:val="nil"/>
        </w:pBdr>
        <w:tabs>
          <w:tab w:val="left" w:pos="4000"/>
        </w:tabs>
        <w:spacing w:after="0"/>
        <w:ind w:left="720"/>
        <w:rPr>
          <w:rFonts w:ascii="Times New Roman" w:eastAsia="Times New Roman" w:hAnsi="Times New Roman" w:cs="Times New Roman"/>
          <w:b/>
          <w:color w:val="000000"/>
          <w:sz w:val="24"/>
          <w:szCs w:val="24"/>
        </w:rPr>
      </w:pPr>
    </w:p>
    <w:p w14:paraId="3652EFB1" w14:textId="77777777" w:rsidR="00DC25E4" w:rsidRDefault="00DC25E4">
      <w:pPr>
        <w:pBdr>
          <w:top w:val="nil"/>
          <w:left w:val="nil"/>
          <w:bottom w:val="nil"/>
          <w:right w:val="nil"/>
          <w:between w:val="nil"/>
        </w:pBdr>
        <w:tabs>
          <w:tab w:val="left" w:pos="4000"/>
        </w:tabs>
        <w:spacing w:after="0"/>
        <w:ind w:left="720"/>
        <w:rPr>
          <w:rFonts w:ascii="Times New Roman" w:eastAsia="Times New Roman" w:hAnsi="Times New Roman" w:cs="Times New Roman"/>
          <w:color w:val="000000"/>
          <w:sz w:val="24"/>
          <w:szCs w:val="24"/>
        </w:rPr>
      </w:pPr>
    </w:p>
    <w:p w14:paraId="26C234A4" w14:textId="77777777" w:rsidR="00DC25E4" w:rsidRDefault="00DC25E4">
      <w:pPr>
        <w:pBdr>
          <w:top w:val="nil"/>
          <w:left w:val="nil"/>
          <w:bottom w:val="nil"/>
          <w:right w:val="nil"/>
          <w:between w:val="nil"/>
        </w:pBdr>
        <w:tabs>
          <w:tab w:val="left" w:pos="4000"/>
        </w:tabs>
        <w:spacing w:after="0"/>
        <w:ind w:left="720"/>
        <w:rPr>
          <w:rFonts w:ascii="Times New Roman" w:eastAsia="Times New Roman" w:hAnsi="Times New Roman" w:cs="Times New Roman"/>
          <w:color w:val="000000"/>
          <w:sz w:val="24"/>
          <w:szCs w:val="24"/>
        </w:rPr>
      </w:pPr>
    </w:p>
    <w:p w14:paraId="036A3B2B" w14:textId="77777777" w:rsidR="00DC25E4" w:rsidRDefault="00DC25E4">
      <w:pPr>
        <w:pBdr>
          <w:top w:val="nil"/>
          <w:left w:val="nil"/>
          <w:bottom w:val="nil"/>
          <w:right w:val="nil"/>
          <w:between w:val="nil"/>
        </w:pBdr>
        <w:tabs>
          <w:tab w:val="left" w:pos="4000"/>
        </w:tabs>
        <w:ind w:left="720"/>
        <w:rPr>
          <w:rFonts w:ascii="Times New Roman" w:eastAsia="Times New Roman" w:hAnsi="Times New Roman" w:cs="Times New Roman"/>
          <w:color w:val="000000"/>
          <w:sz w:val="24"/>
          <w:szCs w:val="24"/>
        </w:rPr>
      </w:pPr>
    </w:p>
    <w:p w14:paraId="1D6C8DF5" w14:textId="77777777" w:rsidR="00DC25E4" w:rsidRDefault="006F4028">
      <w:pPr>
        <w:rPr>
          <w:rFonts w:ascii="Times New Roman" w:eastAsia="Times New Roman" w:hAnsi="Times New Roman" w:cs="Times New Roman"/>
          <w:b/>
          <w:sz w:val="24"/>
          <w:szCs w:val="24"/>
        </w:rPr>
      </w:pPr>
      <w:r>
        <w:br w:type="page"/>
      </w:r>
    </w:p>
    <w:p w14:paraId="688E9F5B" w14:textId="77777777" w:rsidR="00DC25E4" w:rsidRDefault="006F4028">
      <w:pPr>
        <w:pBdr>
          <w:top w:val="nil"/>
          <w:left w:val="nil"/>
          <w:bottom w:val="nil"/>
          <w:right w:val="nil"/>
          <w:between w:val="nil"/>
        </w:pBdr>
        <w:tabs>
          <w:tab w:val="left" w:pos="4000"/>
        </w:tabs>
        <w:spacing w:after="0"/>
        <w:ind w:left="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Part II – Inshore, Offshore, and Polar North Atlantic Sites </w:t>
      </w:r>
    </w:p>
    <w:p w14:paraId="42845E78" w14:textId="77777777" w:rsidR="00DC25E4" w:rsidRDefault="006F4028">
      <w:pPr>
        <w:pBdr>
          <w:top w:val="nil"/>
          <w:left w:val="nil"/>
          <w:bottom w:val="nil"/>
          <w:right w:val="nil"/>
          <w:between w:val="nil"/>
        </w:pBdr>
        <w:tabs>
          <w:tab w:val="left" w:pos="4000"/>
        </w:tabs>
        <w:ind w:left="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(Pioneer Array and </w:t>
      </w:r>
      <w:proofErr w:type="spellStart"/>
      <w:r>
        <w:rPr>
          <w:rFonts w:ascii="Times New Roman" w:eastAsia="Times New Roman" w:hAnsi="Times New Roman" w:cs="Times New Roman"/>
          <w:b/>
          <w:color w:val="000000"/>
          <w:sz w:val="24"/>
          <w:szCs w:val="24"/>
        </w:rPr>
        <w:t>Irminger</w:t>
      </w:r>
      <w:proofErr w:type="spellEnd"/>
      <w:r>
        <w:rPr>
          <w:rFonts w:ascii="Times New Roman" w:eastAsia="Times New Roman" w:hAnsi="Times New Roman" w:cs="Times New Roman"/>
          <w:b/>
          <w:color w:val="000000"/>
          <w:sz w:val="24"/>
          <w:szCs w:val="24"/>
        </w:rPr>
        <w:t xml:space="preserve"> Sea)</w:t>
      </w:r>
    </w:p>
    <w:p w14:paraId="6B28F776" w14:textId="77777777" w:rsidR="00DC25E4" w:rsidRDefault="006F4028">
      <w:pPr>
        <w:tabs>
          <w:tab w:val="left" w:pos="4000"/>
        </w:tabs>
        <w:rPr>
          <w:rFonts w:ascii="Times New Roman" w:eastAsia="Times New Roman" w:hAnsi="Times New Roman" w:cs="Times New Roman"/>
          <w:sz w:val="24"/>
          <w:szCs w:val="24"/>
        </w:rPr>
      </w:pPr>
      <w:r>
        <w:rPr>
          <w:noProof/>
        </w:rPr>
        <w:drawing>
          <wp:anchor distT="0" distB="0" distL="114300" distR="114300" simplePos="0" relativeHeight="251659264" behindDoc="0" locked="0" layoutInCell="1" hidden="0" allowOverlap="1" wp14:anchorId="0F7C34F4" wp14:editId="2B082D23">
            <wp:simplePos x="0" y="0"/>
            <wp:positionH relativeFrom="column">
              <wp:posOffset>1149350</wp:posOffset>
            </wp:positionH>
            <wp:positionV relativeFrom="paragraph">
              <wp:posOffset>19050</wp:posOffset>
            </wp:positionV>
            <wp:extent cx="4143375" cy="2047875"/>
            <wp:effectExtent l="0" t="0" r="0" b="0"/>
            <wp:wrapSquare wrapText="bothSides" distT="0" distB="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4143375" cy="2047875"/>
                    </a:xfrm>
                    <a:prstGeom prst="rect">
                      <a:avLst/>
                    </a:prstGeom>
                    <a:ln/>
                  </pic:spPr>
                </pic:pic>
              </a:graphicData>
            </a:graphic>
          </wp:anchor>
        </w:drawing>
      </w:r>
    </w:p>
    <w:p w14:paraId="1DAA49DA" w14:textId="77777777" w:rsidR="00DC25E4" w:rsidRDefault="00DC25E4">
      <w:pPr>
        <w:tabs>
          <w:tab w:val="left" w:pos="4000"/>
        </w:tabs>
        <w:rPr>
          <w:rFonts w:ascii="Times New Roman" w:eastAsia="Times New Roman" w:hAnsi="Times New Roman" w:cs="Times New Roman"/>
          <w:sz w:val="24"/>
          <w:szCs w:val="24"/>
        </w:rPr>
      </w:pPr>
    </w:p>
    <w:p w14:paraId="28DFFDE6" w14:textId="77777777" w:rsidR="00DC25E4" w:rsidRDefault="00DC25E4">
      <w:pPr>
        <w:tabs>
          <w:tab w:val="left" w:pos="4000"/>
        </w:tabs>
        <w:rPr>
          <w:rFonts w:ascii="Times New Roman" w:eastAsia="Times New Roman" w:hAnsi="Times New Roman" w:cs="Times New Roman"/>
          <w:sz w:val="24"/>
          <w:szCs w:val="24"/>
        </w:rPr>
      </w:pPr>
    </w:p>
    <w:p w14:paraId="341C21E5" w14:textId="77777777" w:rsidR="00DC25E4" w:rsidRDefault="00DC25E4">
      <w:pPr>
        <w:tabs>
          <w:tab w:val="left" w:pos="4000"/>
        </w:tabs>
        <w:rPr>
          <w:rFonts w:ascii="Times New Roman" w:eastAsia="Times New Roman" w:hAnsi="Times New Roman" w:cs="Times New Roman"/>
          <w:sz w:val="24"/>
          <w:szCs w:val="24"/>
        </w:rPr>
      </w:pPr>
    </w:p>
    <w:p w14:paraId="364D10A7" w14:textId="77777777" w:rsidR="00DC25E4" w:rsidRDefault="00DC25E4">
      <w:pPr>
        <w:tabs>
          <w:tab w:val="left" w:pos="4000"/>
        </w:tabs>
        <w:rPr>
          <w:rFonts w:ascii="Times New Roman" w:eastAsia="Times New Roman" w:hAnsi="Times New Roman" w:cs="Times New Roman"/>
          <w:sz w:val="24"/>
          <w:szCs w:val="24"/>
        </w:rPr>
      </w:pPr>
    </w:p>
    <w:p w14:paraId="4584B4EE" w14:textId="77777777" w:rsidR="00DC25E4" w:rsidRDefault="00DC25E4">
      <w:pPr>
        <w:tabs>
          <w:tab w:val="left" w:pos="4000"/>
        </w:tabs>
        <w:rPr>
          <w:rFonts w:ascii="Times New Roman" w:eastAsia="Times New Roman" w:hAnsi="Times New Roman" w:cs="Times New Roman"/>
          <w:sz w:val="24"/>
          <w:szCs w:val="24"/>
        </w:rPr>
      </w:pPr>
    </w:p>
    <w:p w14:paraId="0F1DD546" w14:textId="77777777" w:rsidR="00DC25E4" w:rsidRDefault="00DC25E4">
      <w:pPr>
        <w:tabs>
          <w:tab w:val="left" w:pos="4000"/>
        </w:tabs>
        <w:rPr>
          <w:rFonts w:ascii="Times New Roman" w:eastAsia="Times New Roman" w:hAnsi="Times New Roman" w:cs="Times New Roman"/>
          <w:sz w:val="24"/>
          <w:szCs w:val="24"/>
        </w:rPr>
      </w:pPr>
    </w:p>
    <w:p w14:paraId="068B847F" w14:textId="77777777" w:rsidR="00DC25E4" w:rsidRDefault="00DC25E4">
      <w:pPr>
        <w:tabs>
          <w:tab w:val="left" w:pos="4000"/>
        </w:tabs>
        <w:rPr>
          <w:rFonts w:ascii="Times New Roman" w:eastAsia="Times New Roman" w:hAnsi="Times New Roman" w:cs="Times New Roman"/>
          <w:sz w:val="24"/>
          <w:szCs w:val="24"/>
        </w:rPr>
      </w:pPr>
    </w:p>
    <w:p w14:paraId="3166BA1B" w14:textId="77777777" w:rsidR="00DC25E4" w:rsidRDefault="006F4028">
      <w:pPr>
        <w:tabs>
          <w:tab w:val="left" w:pos="4000"/>
        </w:tabs>
        <w:jc w:val="center"/>
        <w:rPr>
          <w:rFonts w:ascii="Times New Roman" w:eastAsia="Times New Roman" w:hAnsi="Times New Roman" w:cs="Times New Roman"/>
          <w:sz w:val="24"/>
          <w:szCs w:val="24"/>
        </w:rPr>
      </w:pPr>
      <w:hyperlink r:id="rId11">
        <w:r>
          <w:rPr>
            <w:rFonts w:ascii="Times New Roman" w:eastAsia="Times New Roman" w:hAnsi="Times New Roman" w:cs="Times New Roman"/>
            <w:color w:val="0563C1"/>
            <w:sz w:val="24"/>
            <w:szCs w:val="24"/>
            <w:u w:val="single"/>
          </w:rPr>
          <w:t>https://datalab.marine.rutgers.edu/explorations/chemistry/activity6.php?level=application</w:t>
        </w:r>
      </w:hyperlink>
    </w:p>
    <w:p w14:paraId="4CFE599A" w14:textId="77777777" w:rsidR="00DC25E4" w:rsidRDefault="00DC25E4">
      <w:pPr>
        <w:tabs>
          <w:tab w:val="left" w:pos="4000"/>
        </w:tabs>
        <w:rPr>
          <w:rFonts w:ascii="Times New Roman" w:eastAsia="Times New Roman" w:hAnsi="Times New Roman" w:cs="Times New Roman"/>
          <w:sz w:val="24"/>
          <w:szCs w:val="24"/>
        </w:rPr>
      </w:pPr>
    </w:p>
    <w:p w14:paraId="54C040D6" w14:textId="77777777" w:rsidR="00DC25E4" w:rsidRDefault="006F4028">
      <w:pPr>
        <w:tabs>
          <w:tab w:val="left" w:pos="4000"/>
        </w:tabs>
        <w:rPr>
          <w:rFonts w:ascii="Times New Roman" w:eastAsia="Times New Roman" w:hAnsi="Times New Roman" w:cs="Times New Roman"/>
          <w:sz w:val="24"/>
          <w:szCs w:val="24"/>
        </w:rPr>
      </w:pPr>
      <w:r>
        <w:rPr>
          <w:rFonts w:ascii="Times New Roman" w:eastAsia="Times New Roman" w:hAnsi="Times New Roman" w:cs="Times New Roman"/>
          <w:sz w:val="24"/>
          <w:szCs w:val="24"/>
        </w:rPr>
        <w:t>Now it's time to explore some data collected at three loca</w:t>
      </w:r>
      <w:r>
        <w:rPr>
          <w:rFonts w:ascii="Times New Roman" w:eastAsia="Times New Roman" w:hAnsi="Times New Roman" w:cs="Times New Roman"/>
          <w:sz w:val="24"/>
          <w:szCs w:val="24"/>
        </w:rPr>
        <w:t xml:space="preserve">tions in the North Atlantic Ocean. The Central Inshore (127 meters deep) and Central Offshore (453 meters deep) sites of the Pioneer Array and a polar site in the </w:t>
      </w:r>
      <w:proofErr w:type="spellStart"/>
      <w:r>
        <w:rPr>
          <w:rFonts w:ascii="Times New Roman" w:eastAsia="Times New Roman" w:hAnsi="Times New Roman" w:cs="Times New Roman"/>
          <w:sz w:val="24"/>
          <w:szCs w:val="24"/>
        </w:rPr>
        <w:t>Irminger</w:t>
      </w:r>
      <w:proofErr w:type="spellEnd"/>
      <w:r>
        <w:rPr>
          <w:rFonts w:ascii="Times New Roman" w:eastAsia="Times New Roman" w:hAnsi="Times New Roman" w:cs="Times New Roman"/>
          <w:sz w:val="24"/>
          <w:szCs w:val="24"/>
        </w:rPr>
        <w:t xml:space="preserve"> Sea (2,600 m deep) from June through September of 2015.</w:t>
      </w:r>
    </w:p>
    <w:p w14:paraId="6E842E0D" w14:textId="77777777" w:rsidR="00DC25E4" w:rsidRDefault="00DC25E4">
      <w:pPr>
        <w:tabs>
          <w:tab w:val="left" w:pos="4000"/>
        </w:tabs>
        <w:rPr>
          <w:rFonts w:ascii="Times New Roman" w:eastAsia="Times New Roman" w:hAnsi="Times New Roman" w:cs="Times New Roman"/>
          <w:sz w:val="24"/>
          <w:szCs w:val="24"/>
        </w:rPr>
      </w:pPr>
    </w:p>
    <w:p w14:paraId="5FE7A088" w14:textId="77777777" w:rsidR="00DC25E4" w:rsidRDefault="006F4028">
      <w:pPr>
        <w:tabs>
          <w:tab w:val="left" w:pos="400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First, scroll use your scroll bar to explore how the salinity profile changes over time. </w:t>
      </w:r>
    </w:p>
    <w:p w14:paraId="54066C54" w14:textId="77777777" w:rsidR="00DC25E4" w:rsidRDefault="00DC25E4">
      <w:pPr>
        <w:tabs>
          <w:tab w:val="left" w:pos="4000"/>
        </w:tabs>
        <w:rPr>
          <w:rFonts w:ascii="Times New Roman" w:eastAsia="Times New Roman" w:hAnsi="Times New Roman" w:cs="Times New Roman"/>
          <w:sz w:val="24"/>
          <w:szCs w:val="24"/>
        </w:rPr>
      </w:pPr>
    </w:p>
    <w:p w14:paraId="1576B413" w14:textId="77777777" w:rsidR="00DC25E4" w:rsidRDefault="006F4028">
      <w:pPr>
        <w:numPr>
          <w:ilvl w:val="0"/>
          <w:numId w:val="1"/>
        </w:numPr>
        <w:pBdr>
          <w:top w:val="nil"/>
          <w:left w:val="nil"/>
          <w:bottom w:val="nil"/>
          <w:right w:val="nil"/>
          <w:between w:val="nil"/>
        </w:pBdr>
        <w:tabs>
          <w:tab w:val="left" w:pos="400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When you have finished exploring, scroll to June 8. Data are not available for the </w:t>
      </w:r>
      <w:proofErr w:type="spellStart"/>
      <w:r>
        <w:rPr>
          <w:rFonts w:ascii="Times New Roman" w:eastAsia="Times New Roman" w:hAnsi="Times New Roman" w:cs="Times New Roman"/>
          <w:color w:val="000000"/>
          <w:sz w:val="24"/>
          <w:szCs w:val="24"/>
        </w:rPr>
        <w:t>Irminger</w:t>
      </w:r>
      <w:proofErr w:type="spellEnd"/>
      <w:r>
        <w:rPr>
          <w:rFonts w:ascii="Times New Roman" w:eastAsia="Times New Roman" w:hAnsi="Times New Roman" w:cs="Times New Roman"/>
          <w:color w:val="000000"/>
          <w:sz w:val="24"/>
          <w:szCs w:val="24"/>
        </w:rPr>
        <w:t xml:space="preserve"> Sea for this time period, so the Polar Deep Basin plot will be empty. Briefly describe the salinity profiles at the inshore and offshore shelf sites. Note the depth</w:t>
      </w:r>
      <w:r>
        <w:rPr>
          <w:rFonts w:ascii="Times New Roman" w:eastAsia="Times New Roman" w:hAnsi="Times New Roman" w:cs="Times New Roman"/>
          <w:color w:val="000000"/>
          <w:sz w:val="24"/>
          <w:szCs w:val="24"/>
        </w:rPr>
        <w:t xml:space="preserve"> of the thermocline if there is one. </w:t>
      </w:r>
    </w:p>
    <w:p w14:paraId="05E7036A" w14:textId="77777777" w:rsidR="00DC25E4" w:rsidRDefault="00DC25E4">
      <w:pPr>
        <w:tabs>
          <w:tab w:val="left" w:pos="4000"/>
        </w:tabs>
        <w:ind w:left="360"/>
        <w:rPr>
          <w:rFonts w:ascii="Times New Roman" w:eastAsia="Times New Roman" w:hAnsi="Times New Roman" w:cs="Times New Roman"/>
          <w:sz w:val="24"/>
          <w:szCs w:val="24"/>
        </w:rPr>
      </w:pPr>
    </w:p>
    <w:p w14:paraId="0A7AAA11" w14:textId="77777777" w:rsidR="00DC25E4" w:rsidRDefault="006F4028">
      <w:pPr>
        <w:tabs>
          <w:tab w:val="left" w:pos="4000"/>
        </w:tabs>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Temperate Inshore Shelf: </w:t>
      </w:r>
    </w:p>
    <w:p w14:paraId="1EDAF644" w14:textId="77777777" w:rsidR="00DC25E4" w:rsidRDefault="00DC25E4">
      <w:pPr>
        <w:tabs>
          <w:tab w:val="left" w:pos="4000"/>
        </w:tabs>
        <w:ind w:left="360"/>
        <w:rPr>
          <w:rFonts w:ascii="Times New Roman" w:eastAsia="Times New Roman" w:hAnsi="Times New Roman" w:cs="Times New Roman"/>
          <w:b/>
          <w:sz w:val="24"/>
          <w:szCs w:val="24"/>
        </w:rPr>
      </w:pPr>
    </w:p>
    <w:p w14:paraId="512648FF" w14:textId="77777777" w:rsidR="00DC25E4" w:rsidRDefault="006F4028">
      <w:pPr>
        <w:tabs>
          <w:tab w:val="left" w:pos="4000"/>
        </w:tabs>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Temperate Offshore Shelf: </w:t>
      </w:r>
    </w:p>
    <w:p w14:paraId="44CB449D" w14:textId="77777777" w:rsidR="00DC25E4" w:rsidRDefault="006F4028">
      <w:pPr>
        <w:rPr>
          <w:rFonts w:ascii="Times New Roman" w:eastAsia="Times New Roman" w:hAnsi="Times New Roman" w:cs="Times New Roman"/>
          <w:sz w:val="24"/>
          <w:szCs w:val="24"/>
        </w:rPr>
      </w:pPr>
      <w:r>
        <w:br w:type="page"/>
      </w:r>
    </w:p>
    <w:p w14:paraId="45141D0B" w14:textId="77777777" w:rsidR="00DC25E4" w:rsidRDefault="006F4028">
      <w:pPr>
        <w:numPr>
          <w:ilvl w:val="0"/>
          <w:numId w:val="1"/>
        </w:numPr>
        <w:pBdr>
          <w:top w:val="nil"/>
          <w:left w:val="nil"/>
          <w:bottom w:val="nil"/>
          <w:right w:val="nil"/>
          <w:between w:val="nil"/>
        </w:pBdr>
        <w:tabs>
          <w:tab w:val="left" w:pos="400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Next, scroll to June 23. Data are not available for the </w:t>
      </w:r>
      <w:proofErr w:type="spellStart"/>
      <w:r>
        <w:rPr>
          <w:rFonts w:ascii="Times New Roman" w:eastAsia="Times New Roman" w:hAnsi="Times New Roman" w:cs="Times New Roman"/>
          <w:color w:val="000000"/>
          <w:sz w:val="24"/>
          <w:szCs w:val="24"/>
        </w:rPr>
        <w:t>Irminger</w:t>
      </w:r>
      <w:proofErr w:type="spellEnd"/>
      <w:r>
        <w:rPr>
          <w:rFonts w:ascii="Times New Roman" w:eastAsia="Times New Roman" w:hAnsi="Times New Roman" w:cs="Times New Roman"/>
          <w:color w:val="000000"/>
          <w:sz w:val="24"/>
          <w:szCs w:val="24"/>
        </w:rPr>
        <w:t xml:space="preserve"> Sea for this time period, so the Polar Deep Basin plot will be empty. Describe the salinity prof</w:t>
      </w:r>
      <w:r>
        <w:rPr>
          <w:rFonts w:ascii="Times New Roman" w:eastAsia="Times New Roman" w:hAnsi="Times New Roman" w:cs="Times New Roman"/>
          <w:color w:val="000000"/>
          <w:sz w:val="24"/>
          <w:szCs w:val="24"/>
        </w:rPr>
        <w:t xml:space="preserve">iles at the inshore and offshore shelf sites on these two dates. Note the depth of the thermocline if there is one. If the salinity profile looks different than it did on June 8, provide a possible cause. </w:t>
      </w:r>
    </w:p>
    <w:p w14:paraId="2FAAF8F4" w14:textId="77777777" w:rsidR="00DC25E4" w:rsidRDefault="00DC25E4">
      <w:pPr>
        <w:tabs>
          <w:tab w:val="left" w:pos="4000"/>
        </w:tabs>
        <w:ind w:left="360"/>
        <w:rPr>
          <w:rFonts w:ascii="Times New Roman" w:eastAsia="Times New Roman" w:hAnsi="Times New Roman" w:cs="Times New Roman"/>
          <w:sz w:val="24"/>
          <w:szCs w:val="24"/>
        </w:rPr>
      </w:pPr>
    </w:p>
    <w:p w14:paraId="4D1D66D5" w14:textId="77777777" w:rsidR="00DC25E4" w:rsidRDefault="006F4028">
      <w:pPr>
        <w:tabs>
          <w:tab w:val="left" w:pos="4000"/>
        </w:tabs>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Temperate Inshore Shelf: </w:t>
      </w:r>
    </w:p>
    <w:p w14:paraId="7BFECA13" w14:textId="77777777" w:rsidR="00DC25E4" w:rsidRDefault="00DC25E4">
      <w:pPr>
        <w:tabs>
          <w:tab w:val="left" w:pos="4000"/>
        </w:tabs>
        <w:ind w:left="360"/>
        <w:rPr>
          <w:rFonts w:ascii="Times New Roman" w:eastAsia="Times New Roman" w:hAnsi="Times New Roman" w:cs="Times New Roman"/>
          <w:b/>
          <w:sz w:val="24"/>
          <w:szCs w:val="24"/>
        </w:rPr>
      </w:pPr>
    </w:p>
    <w:p w14:paraId="789B2CCA" w14:textId="77777777" w:rsidR="00DC25E4" w:rsidRDefault="006F4028">
      <w:pPr>
        <w:tabs>
          <w:tab w:val="left" w:pos="4000"/>
        </w:tabs>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Temperate Offshore She</w:t>
      </w:r>
      <w:r>
        <w:rPr>
          <w:rFonts w:ascii="Times New Roman" w:eastAsia="Times New Roman" w:hAnsi="Times New Roman" w:cs="Times New Roman"/>
          <w:b/>
          <w:sz w:val="24"/>
          <w:szCs w:val="24"/>
        </w:rPr>
        <w:t xml:space="preserve">lf: </w:t>
      </w:r>
    </w:p>
    <w:p w14:paraId="7412452E" w14:textId="77777777" w:rsidR="00DC25E4" w:rsidRDefault="00DC25E4">
      <w:pPr>
        <w:tabs>
          <w:tab w:val="left" w:pos="4000"/>
        </w:tabs>
        <w:ind w:left="360"/>
        <w:rPr>
          <w:rFonts w:ascii="Times New Roman" w:eastAsia="Times New Roman" w:hAnsi="Times New Roman" w:cs="Times New Roman"/>
          <w:sz w:val="24"/>
          <w:szCs w:val="24"/>
        </w:rPr>
      </w:pPr>
    </w:p>
    <w:p w14:paraId="7BF4E307" w14:textId="77777777" w:rsidR="00DC25E4" w:rsidRDefault="00DC25E4">
      <w:pPr>
        <w:tabs>
          <w:tab w:val="left" w:pos="4000"/>
        </w:tabs>
        <w:rPr>
          <w:rFonts w:ascii="Times New Roman" w:eastAsia="Times New Roman" w:hAnsi="Times New Roman" w:cs="Times New Roman"/>
          <w:sz w:val="24"/>
          <w:szCs w:val="24"/>
        </w:rPr>
      </w:pPr>
    </w:p>
    <w:p w14:paraId="7CB68457" w14:textId="77777777" w:rsidR="00DC25E4" w:rsidRDefault="006F4028">
      <w:pPr>
        <w:tabs>
          <w:tab w:val="left" w:pos="400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can see the entire time series of depth profiles at once by clicking on "Show Context". Click this box before answering the following questions. You will now see </w:t>
      </w:r>
      <w:proofErr w:type="spellStart"/>
      <w:r>
        <w:rPr>
          <w:rFonts w:ascii="Times New Roman" w:eastAsia="Times New Roman" w:hAnsi="Times New Roman" w:cs="Times New Roman"/>
          <w:sz w:val="24"/>
          <w:szCs w:val="24"/>
        </w:rPr>
        <w:t>Irminger</w:t>
      </w:r>
      <w:proofErr w:type="spellEnd"/>
      <w:r>
        <w:rPr>
          <w:rFonts w:ascii="Times New Roman" w:eastAsia="Times New Roman" w:hAnsi="Times New Roman" w:cs="Times New Roman"/>
          <w:sz w:val="24"/>
          <w:szCs w:val="24"/>
        </w:rPr>
        <w:t xml:space="preserve"> Sea data.</w:t>
      </w:r>
    </w:p>
    <w:p w14:paraId="0100071A" w14:textId="77777777" w:rsidR="00DC25E4" w:rsidRDefault="00DC25E4">
      <w:pPr>
        <w:tabs>
          <w:tab w:val="left" w:pos="4000"/>
        </w:tabs>
        <w:rPr>
          <w:rFonts w:ascii="Times New Roman" w:eastAsia="Times New Roman" w:hAnsi="Times New Roman" w:cs="Times New Roman"/>
          <w:b/>
          <w:sz w:val="24"/>
          <w:szCs w:val="24"/>
        </w:rPr>
      </w:pPr>
    </w:p>
    <w:p w14:paraId="791D2FE8" w14:textId="77777777" w:rsidR="00DC25E4" w:rsidRDefault="006F4028">
      <w:pPr>
        <w:numPr>
          <w:ilvl w:val="0"/>
          <w:numId w:val="1"/>
        </w:numPr>
        <w:pBdr>
          <w:top w:val="nil"/>
          <w:left w:val="nil"/>
          <w:bottom w:val="nil"/>
          <w:right w:val="nil"/>
          <w:between w:val="nil"/>
        </w:pBdr>
        <w:tabs>
          <w:tab w:val="left" w:pos="4000"/>
        </w:tabs>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What is the salinity range at the shallowest locations (surface) for each site?</w:t>
      </w:r>
    </w:p>
    <w:p w14:paraId="6FC3D1B6" w14:textId="77777777" w:rsidR="00DC25E4" w:rsidRDefault="00DC25E4">
      <w:pPr>
        <w:pBdr>
          <w:top w:val="nil"/>
          <w:left w:val="nil"/>
          <w:bottom w:val="nil"/>
          <w:right w:val="nil"/>
          <w:between w:val="nil"/>
        </w:pBdr>
        <w:tabs>
          <w:tab w:val="left" w:pos="4000"/>
        </w:tabs>
        <w:spacing w:after="0"/>
        <w:ind w:left="720"/>
        <w:rPr>
          <w:rFonts w:ascii="Times New Roman" w:eastAsia="Times New Roman" w:hAnsi="Times New Roman" w:cs="Times New Roman"/>
          <w:b/>
          <w:color w:val="000000"/>
          <w:sz w:val="24"/>
          <w:szCs w:val="24"/>
        </w:rPr>
      </w:pPr>
    </w:p>
    <w:p w14:paraId="46513737" w14:textId="77777777" w:rsidR="00DC25E4" w:rsidRDefault="006F4028">
      <w:pPr>
        <w:pBdr>
          <w:top w:val="nil"/>
          <w:left w:val="nil"/>
          <w:bottom w:val="nil"/>
          <w:right w:val="nil"/>
          <w:between w:val="nil"/>
        </w:pBdr>
        <w:tabs>
          <w:tab w:val="left" w:pos="4000"/>
        </w:tabs>
        <w:spacing w:after="0"/>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Temperate Inshore Shelf: </w:t>
      </w:r>
    </w:p>
    <w:p w14:paraId="34C01BD0" w14:textId="77777777" w:rsidR="00DC25E4" w:rsidRDefault="006F4028">
      <w:pPr>
        <w:pBdr>
          <w:top w:val="nil"/>
          <w:left w:val="nil"/>
          <w:bottom w:val="nil"/>
          <w:right w:val="nil"/>
          <w:between w:val="nil"/>
        </w:pBdr>
        <w:tabs>
          <w:tab w:val="left" w:pos="4000"/>
        </w:tabs>
        <w:spacing w:after="0"/>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Temperate Offshore Shelf: </w:t>
      </w:r>
    </w:p>
    <w:p w14:paraId="48F7C471" w14:textId="77777777" w:rsidR="00DC25E4" w:rsidRDefault="006F4028">
      <w:pPr>
        <w:pBdr>
          <w:top w:val="nil"/>
          <w:left w:val="nil"/>
          <w:bottom w:val="nil"/>
          <w:right w:val="nil"/>
          <w:between w:val="nil"/>
        </w:pBdr>
        <w:tabs>
          <w:tab w:val="left" w:pos="4000"/>
        </w:tabs>
        <w:spacing w:after="0"/>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Polar Deep Basin: </w:t>
      </w:r>
    </w:p>
    <w:p w14:paraId="643800A2" w14:textId="77777777" w:rsidR="00DC25E4" w:rsidRDefault="00DC25E4">
      <w:pPr>
        <w:pBdr>
          <w:top w:val="nil"/>
          <w:left w:val="nil"/>
          <w:bottom w:val="nil"/>
          <w:right w:val="nil"/>
          <w:between w:val="nil"/>
        </w:pBdr>
        <w:tabs>
          <w:tab w:val="left" w:pos="4000"/>
        </w:tabs>
        <w:spacing w:after="0"/>
        <w:ind w:left="720"/>
        <w:rPr>
          <w:rFonts w:ascii="Times New Roman" w:eastAsia="Times New Roman" w:hAnsi="Times New Roman" w:cs="Times New Roman"/>
          <w:b/>
          <w:color w:val="000000"/>
          <w:sz w:val="24"/>
          <w:szCs w:val="24"/>
        </w:rPr>
      </w:pPr>
    </w:p>
    <w:p w14:paraId="537D4208" w14:textId="77777777" w:rsidR="00DC25E4" w:rsidRDefault="00DC25E4">
      <w:pPr>
        <w:pBdr>
          <w:top w:val="nil"/>
          <w:left w:val="nil"/>
          <w:bottom w:val="nil"/>
          <w:right w:val="nil"/>
          <w:between w:val="nil"/>
        </w:pBdr>
        <w:tabs>
          <w:tab w:val="left" w:pos="4000"/>
        </w:tabs>
        <w:spacing w:after="0"/>
        <w:ind w:left="720"/>
        <w:rPr>
          <w:rFonts w:ascii="Times New Roman" w:eastAsia="Times New Roman" w:hAnsi="Times New Roman" w:cs="Times New Roman"/>
          <w:b/>
          <w:color w:val="000000"/>
          <w:sz w:val="24"/>
          <w:szCs w:val="24"/>
        </w:rPr>
      </w:pPr>
    </w:p>
    <w:p w14:paraId="075B1E6D" w14:textId="77777777" w:rsidR="00DC25E4" w:rsidRDefault="006F4028">
      <w:pPr>
        <w:numPr>
          <w:ilvl w:val="0"/>
          <w:numId w:val="1"/>
        </w:numPr>
        <w:pBdr>
          <w:top w:val="nil"/>
          <w:left w:val="nil"/>
          <w:bottom w:val="nil"/>
          <w:right w:val="nil"/>
          <w:between w:val="nil"/>
        </w:pBdr>
        <w:tabs>
          <w:tab w:val="left" w:pos="4000"/>
        </w:tabs>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What is the salinity range for the deepest locations at each site? </w:t>
      </w:r>
    </w:p>
    <w:p w14:paraId="4DAAF631" w14:textId="77777777" w:rsidR="00DC25E4" w:rsidRDefault="00DC25E4">
      <w:pPr>
        <w:pBdr>
          <w:top w:val="nil"/>
          <w:left w:val="nil"/>
          <w:bottom w:val="nil"/>
          <w:right w:val="nil"/>
          <w:between w:val="nil"/>
        </w:pBdr>
        <w:tabs>
          <w:tab w:val="left" w:pos="4000"/>
        </w:tabs>
        <w:spacing w:after="0"/>
        <w:ind w:left="720"/>
        <w:rPr>
          <w:rFonts w:ascii="Times New Roman" w:eastAsia="Times New Roman" w:hAnsi="Times New Roman" w:cs="Times New Roman"/>
          <w:b/>
          <w:color w:val="000000"/>
          <w:sz w:val="24"/>
          <w:szCs w:val="24"/>
        </w:rPr>
      </w:pPr>
    </w:p>
    <w:p w14:paraId="32B3914A" w14:textId="77777777" w:rsidR="00DC25E4" w:rsidRDefault="006F4028">
      <w:pPr>
        <w:pBdr>
          <w:top w:val="nil"/>
          <w:left w:val="nil"/>
          <w:bottom w:val="nil"/>
          <w:right w:val="nil"/>
          <w:between w:val="nil"/>
        </w:pBdr>
        <w:tabs>
          <w:tab w:val="left" w:pos="4000"/>
        </w:tabs>
        <w:spacing w:after="0"/>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Temperate Inshore Shelf: </w:t>
      </w:r>
    </w:p>
    <w:p w14:paraId="2DD99568" w14:textId="77777777" w:rsidR="00DC25E4" w:rsidRDefault="006F4028">
      <w:pPr>
        <w:pBdr>
          <w:top w:val="nil"/>
          <w:left w:val="nil"/>
          <w:bottom w:val="nil"/>
          <w:right w:val="nil"/>
          <w:between w:val="nil"/>
        </w:pBdr>
        <w:tabs>
          <w:tab w:val="left" w:pos="4000"/>
        </w:tabs>
        <w:spacing w:after="0"/>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Temperate Offshore Shelf: </w:t>
      </w:r>
    </w:p>
    <w:p w14:paraId="0F45823D" w14:textId="77777777" w:rsidR="00DC25E4" w:rsidRDefault="006F4028">
      <w:pPr>
        <w:pBdr>
          <w:top w:val="nil"/>
          <w:left w:val="nil"/>
          <w:bottom w:val="nil"/>
          <w:right w:val="nil"/>
          <w:between w:val="nil"/>
        </w:pBdr>
        <w:tabs>
          <w:tab w:val="left" w:pos="4000"/>
        </w:tabs>
        <w:spacing w:after="0"/>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Polar Deep Basin: </w:t>
      </w:r>
    </w:p>
    <w:p w14:paraId="78A20E43" w14:textId="77777777" w:rsidR="00DC25E4" w:rsidRDefault="00DC25E4">
      <w:pPr>
        <w:pBdr>
          <w:top w:val="nil"/>
          <w:left w:val="nil"/>
          <w:bottom w:val="nil"/>
          <w:right w:val="nil"/>
          <w:between w:val="nil"/>
        </w:pBdr>
        <w:tabs>
          <w:tab w:val="left" w:pos="4000"/>
        </w:tabs>
        <w:spacing w:after="0"/>
        <w:ind w:left="720"/>
        <w:rPr>
          <w:rFonts w:ascii="Times New Roman" w:eastAsia="Times New Roman" w:hAnsi="Times New Roman" w:cs="Times New Roman"/>
          <w:b/>
          <w:color w:val="000000"/>
          <w:sz w:val="24"/>
          <w:szCs w:val="24"/>
        </w:rPr>
      </w:pPr>
    </w:p>
    <w:p w14:paraId="7C0A11B4" w14:textId="77777777" w:rsidR="00DC25E4" w:rsidRDefault="00DC25E4">
      <w:pPr>
        <w:pBdr>
          <w:top w:val="nil"/>
          <w:left w:val="nil"/>
          <w:bottom w:val="nil"/>
          <w:right w:val="nil"/>
          <w:between w:val="nil"/>
        </w:pBdr>
        <w:tabs>
          <w:tab w:val="left" w:pos="4000"/>
        </w:tabs>
        <w:spacing w:after="0"/>
        <w:ind w:left="720"/>
        <w:rPr>
          <w:rFonts w:ascii="Times New Roman" w:eastAsia="Times New Roman" w:hAnsi="Times New Roman" w:cs="Times New Roman"/>
          <w:b/>
          <w:color w:val="000000"/>
          <w:sz w:val="24"/>
          <w:szCs w:val="24"/>
        </w:rPr>
      </w:pPr>
    </w:p>
    <w:p w14:paraId="29561FDA" w14:textId="77777777" w:rsidR="00DC25E4" w:rsidRDefault="006F4028">
      <w:pPr>
        <w:numPr>
          <w:ilvl w:val="0"/>
          <w:numId w:val="1"/>
        </w:numPr>
        <w:pBdr>
          <w:top w:val="nil"/>
          <w:left w:val="nil"/>
          <w:bottom w:val="nil"/>
          <w:right w:val="nil"/>
          <w:between w:val="nil"/>
        </w:pBdr>
        <w:tabs>
          <w:tab w:val="left" w:pos="4000"/>
        </w:tabs>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What is the general shape of the Polar Deep Basin salinity profile with depth? Does this shape vary more or vary less than at the other two sites? </w:t>
      </w:r>
    </w:p>
    <w:p w14:paraId="6810B29A" w14:textId="77777777" w:rsidR="00DC25E4" w:rsidRDefault="00DC25E4">
      <w:pPr>
        <w:pBdr>
          <w:top w:val="nil"/>
          <w:left w:val="nil"/>
          <w:bottom w:val="nil"/>
          <w:right w:val="nil"/>
          <w:between w:val="nil"/>
        </w:pBdr>
        <w:tabs>
          <w:tab w:val="left" w:pos="4000"/>
        </w:tabs>
        <w:spacing w:after="0"/>
        <w:ind w:left="720"/>
        <w:rPr>
          <w:rFonts w:ascii="Times New Roman" w:eastAsia="Times New Roman" w:hAnsi="Times New Roman" w:cs="Times New Roman"/>
          <w:b/>
          <w:color w:val="000000"/>
          <w:sz w:val="24"/>
          <w:szCs w:val="24"/>
        </w:rPr>
      </w:pPr>
    </w:p>
    <w:p w14:paraId="63A0B7ED" w14:textId="77777777" w:rsidR="00DC25E4" w:rsidRDefault="00DC25E4">
      <w:pPr>
        <w:pBdr>
          <w:top w:val="nil"/>
          <w:left w:val="nil"/>
          <w:bottom w:val="nil"/>
          <w:right w:val="nil"/>
          <w:between w:val="nil"/>
        </w:pBdr>
        <w:tabs>
          <w:tab w:val="left" w:pos="4000"/>
        </w:tabs>
        <w:spacing w:after="0"/>
        <w:ind w:left="720"/>
        <w:rPr>
          <w:rFonts w:ascii="Times New Roman" w:eastAsia="Times New Roman" w:hAnsi="Times New Roman" w:cs="Times New Roman"/>
          <w:b/>
          <w:color w:val="000000"/>
          <w:sz w:val="24"/>
          <w:szCs w:val="24"/>
        </w:rPr>
      </w:pPr>
    </w:p>
    <w:p w14:paraId="27BCF436" w14:textId="77777777" w:rsidR="00DC25E4" w:rsidRDefault="006F4028">
      <w:pPr>
        <w:numPr>
          <w:ilvl w:val="0"/>
          <w:numId w:val="1"/>
        </w:numPr>
        <w:pBdr>
          <w:top w:val="nil"/>
          <w:left w:val="nil"/>
          <w:bottom w:val="nil"/>
          <w:right w:val="nil"/>
          <w:between w:val="nil"/>
        </w:pBdr>
        <w:tabs>
          <w:tab w:val="left" w:pos="4000"/>
        </w:tab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To finish, click "Match salinity limits". What is the general shape of your Polar Deep Basin salinity profile as compared to the other two sites? Is there a noticeable thermocline using these wider salinity limits? </w:t>
      </w:r>
    </w:p>
    <w:p w14:paraId="16F191CA" w14:textId="77777777" w:rsidR="00DC25E4" w:rsidRDefault="00DC25E4">
      <w:pPr>
        <w:pBdr>
          <w:top w:val="nil"/>
          <w:left w:val="nil"/>
          <w:bottom w:val="nil"/>
          <w:right w:val="nil"/>
          <w:between w:val="nil"/>
        </w:pBdr>
        <w:tabs>
          <w:tab w:val="left" w:pos="4000"/>
        </w:tabs>
        <w:rPr>
          <w:rFonts w:ascii="Times New Roman" w:eastAsia="Times New Roman" w:hAnsi="Times New Roman" w:cs="Times New Roman"/>
          <w:color w:val="000000"/>
          <w:sz w:val="24"/>
          <w:szCs w:val="24"/>
        </w:rPr>
      </w:pPr>
    </w:p>
    <w:sectPr w:rsidR="00DC25E4">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B1CB5" w14:textId="77777777" w:rsidR="006F4028" w:rsidRDefault="006F4028">
      <w:pPr>
        <w:spacing w:after="0" w:line="240" w:lineRule="auto"/>
      </w:pPr>
      <w:r>
        <w:separator/>
      </w:r>
    </w:p>
  </w:endnote>
  <w:endnote w:type="continuationSeparator" w:id="0">
    <w:p w14:paraId="6F49EF10" w14:textId="77777777" w:rsidR="006F4028" w:rsidRDefault="006F4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F1F0C" w14:textId="77777777" w:rsidR="00DC25E4" w:rsidRDefault="006F4028">
    <w:pPr>
      <w:jc w:val="right"/>
      <w:rPr>
        <w:i/>
        <w:sz w:val="20"/>
        <w:szCs w:val="20"/>
      </w:rPr>
    </w:pPr>
    <w:r>
      <w:rPr>
        <w:i/>
        <w:sz w:val="20"/>
        <w:szCs w:val="20"/>
      </w:rPr>
      <w:t xml:space="preserve">Developed by Natasha </w:t>
    </w:r>
    <w:proofErr w:type="spellStart"/>
    <w:r>
      <w:rPr>
        <w:i/>
        <w:sz w:val="20"/>
        <w:szCs w:val="20"/>
      </w:rPr>
      <w:t>G</w:t>
    </w:r>
    <w:r>
      <w:rPr>
        <w:i/>
        <w:sz w:val="20"/>
        <w:szCs w:val="20"/>
      </w:rPr>
      <w:t>ownaris</w:t>
    </w:r>
    <w:proofErr w:type="spellEnd"/>
    <w:r>
      <w:rPr>
        <w:i/>
        <w:sz w:val="20"/>
        <w:szCs w:val="20"/>
      </w:rPr>
      <w:t>, Gettysburg College, 2020 OOI Data Labs Fellow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91C35" w14:textId="77777777" w:rsidR="006F4028" w:rsidRDefault="006F4028">
      <w:pPr>
        <w:spacing w:after="0" w:line="240" w:lineRule="auto"/>
      </w:pPr>
      <w:r>
        <w:separator/>
      </w:r>
    </w:p>
  </w:footnote>
  <w:footnote w:type="continuationSeparator" w:id="0">
    <w:p w14:paraId="461DEE55" w14:textId="77777777" w:rsidR="006F4028" w:rsidRDefault="006F40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2DDC"/>
    <w:multiLevelType w:val="multilevel"/>
    <w:tmpl w:val="242868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5E4"/>
    <w:rsid w:val="006F4028"/>
    <w:rsid w:val="00AF432E"/>
    <w:rsid w:val="00DC2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368FDD"/>
  <w15:docId w15:val="{6C38168E-C5FA-634B-A65A-5654FB759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82479C"/>
    <w:pPr>
      <w:ind w:left="720"/>
      <w:contextualSpacing/>
    </w:pPr>
  </w:style>
  <w:style w:type="character" w:styleId="Hyperlink">
    <w:name w:val="Hyperlink"/>
    <w:basedOn w:val="DefaultParagraphFont"/>
    <w:uiPriority w:val="99"/>
    <w:unhideWhenUsed/>
    <w:rsid w:val="00FC1789"/>
    <w:rPr>
      <w:color w:val="0563C1" w:themeColor="hyperlink"/>
      <w:u w:val="single"/>
    </w:rPr>
  </w:style>
  <w:style w:type="character" w:customStyle="1" w:styleId="UnresolvedMention1">
    <w:name w:val="Unresolved Mention1"/>
    <w:basedOn w:val="DefaultParagraphFont"/>
    <w:uiPriority w:val="99"/>
    <w:semiHidden/>
    <w:unhideWhenUsed/>
    <w:rsid w:val="00FC1789"/>
    <w:rPr>
      <w:color w:val="605E5C"/>
      <w:shd w:val="clear" w:color="auto" w:fill="E1DFDD"/>
    </w:rPr>
  </w:style>
  <w:style w:type="character" w:styleId="UnresolvedMention">
    <w:name w:val="Unresolved Mention"/>
    <w:basedOn w:val="DefaultParagraphFont"/>
    <w:uiPriority w:val="99"/>
    <w:semiHidden/>
    <w:unhideWhenUsed/>
    <w:rsid w:val="0092799A"/>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alab.marine.rutgers.edu/explorations/chemistry/activity6.php?level=application"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datalab.marine.rutgers.edu/explorations/chemistry/activity2.php?level=explor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rsEpzVZO7MPct63jLIiTfndQKA==">AMUW2mXHBkF9CiJcA7PVCJ1GM8YFNsEcu2CvWo4jqpEb5UnHGL54x9NNOKL6yI8y/UAqG7hP4QHG+HbzSMf9Xw75AA8iA2ldTWF+pAFtynRrPb7EVv+ZHo1MqkNn9H0N6a+kWqCap96J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681</Words>
  <Characters>3882</Characters>
  <Application>Microsoft Office Word</Application>
  <DocSecurity>0</DocSecurity>
  <Lines>32</Lines>
  <Paragraphs>9</Paragraphs>
  <ScaleCrop>false</ScaleCrop>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Gownaris</dc:creator>
  <cp:lastModifiedBy>Microsoft Office User</cp:lastModifiedBy>
  <cp:revision>2</cp:revision>
  <dcterms:created xsi:type="dcterms:W3CDTF">2021-12-13T20:46:00Z</dcterms:created>
  <dcterms:modified xsi:type="dcterms:W3CDTF">2021-12-13T20:46:00Z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0x0101005AD509AD21EF634B94A2FD4E7329628B</vt:lpwstr>
  </property>
</Properties>
</file>