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8A" w:rsidRPr="00E03B8A" w:rsidRDefault="00E03B8A" w:rsidP="005660FC">
      <w:pPr>
        <w:pStyle w:val="Heading1"/>
      </w:pPr>
      <w:r w:rsidRPr="00E03B8A">
        <w:t xml:space="preserve">Fun </w:t>
      </w:r>
      <w:r w:rsidRPr="005660FC">
        <w:t>With</w:t>
      </w:r>
      <w:r w:rsidRPr="00E03B8A">
        <w:t xml:space="preserve"> Analyzing Ocean Data</w:t>
      </w:r>
    </w:p>
    <w:p w:rsidR="00E03B8A" w:rsidRDefault="00E03B8A" w:rsidP="00E03B8A">
      <w:r w:rsidRPr="00E03B8A">
        <w:t>By Katie McDonnell</w:t>
      </w:r>
      <w:r w:rsidR="005B094F">
        <w:t>, August 2020</w:t>
      </w:r>
    </w:p>
    <w:p w:rsidR="00E03B8A" w:rsidRDefault="00E03B8A" w:rsidP="00E03B8A"/>
    <w:p w:rsidR="005660FC" w:rsidRPr="005660FC" w:rsidRDefault="005660FC" w:rsidP="005660FC">
      <w:pPr>
        <w:pStyle w:val="Heading2"/>
      </w:pPr>
      <w:r w:rsidRPr="005660FC">
        <w:t>Teacher Notes</w:t>
      </w:r>
    </w:p>
    <w:p w:rsidR="005660FC" w:rsidRDefault="005660FC" w:rsidP="005660FC">
      <w:r w:rsidRPr="005660FC">
        <w:t>It is recommended that the teacher goes over the first two paragraphs with the whole class, allowing students to have a good understanding of how data is collected and the importance of data analysis. Next, the teacher should either have students work independently or in small groups on questions 1-5, allowing each student to have the opportunity to think through the questions. When all students are finished with questions 1-5, the teacher should ask if students have any questions and go over the answers.</w:t>
      </w:r>
    </w:p>
    <w:p w:rsidR="005660FC" w:rsidRPr="005660FC" w:rsidRDefault="005660FC" w:rsidP="005660FC"/>
    <w:p w:rsidR="005660FC" w:rsidRPr="005660FC" w:rsidRDefault="005660FC" w:rsidP="005660FC">
      <w:pPr>
        <w:pStyle w:val="Heading2"/>
      </w:pPr>
      <w:bookmarkStart w:id="0" w:name="_GoBack"/>
      <w:r>
        <w:t xml:space="preserve">Possible </w:t>
      </w:r>
      <w:bookmarkEnd w:id="0"/>
      <w:r w:rsidRPr="005660FC">
        <w:t>Answers</w:t>
      </w:r>
    </w:p>
    <w:p w:rsidR="005660FC" w:rsidRPr="005660FC" w:rsidRDefault="005660FC" w:rsidP="005660FC">
      <w:r w:rsidRPr="005660FC">
        <w:t>1a. ~14.4 C</w:t>
      </w:r>
    </w:p>
    <w:p w:rsidR="005660FC" w:rsidRPr="005660FC" w:rsidRDefault="005660FC" w:rsidP="005660FC">
      <w:r w:rsidRPr="005660FC">
        <w:t>1b. ~14.0 C to ~18.4 C</w:t>
      </w:r>
    </w:p>
    <w:p w:rsidR="005660FC" w:rsidRPr="005660FC" w:rsidRDefault="005660FC" w:rsidP="005660FC">
      <w:r w:rsidRPr="005660FC">
        <w:t>1c. ~15.9 C. Answers may vary slightly depending on how students estimate the graph values, but students should understand the process of calculating an average using graph data.</w:t>
      </w:r>
    </w:p>
    <w:p w:rsidR="005660FC" w:rsidRDefault="005660FC" w:rsidP="005660FC"/>
    <w:p w:rsidR="005660FC" w:rsidRPr="005660FC" w:rsidRDefault="005660FC" w:rsidP="005660FC">
      <w:r w:rsidRPr="005660FC">
        <w:t>2a. Sea surface temperature increases with time. The trendline would be positive (upward sloping) and could be linear for this time period.</w:t>
      </w:r>
    </w:p>
    <w:p w:rsidR="005660FC" w:rsidRPr="005660FC" w:rsidRDefault="005660FC" w:rsidP="005660FC">
      <w:r w:rsidRPr="005660FC">
        <w:t>2b. ~14.0 C to ~22.3 C. The range of temperatures experienced over the full month of June is about 4 degrees C greater than the range of temperatures experienced during the first week of June only.</w:t>
      </w:r>
    </w:p>
    <w:p w:rsidR="005660FC" w:rsidRDefault="005660FC" w:rsidP="005660FC"/>
    <w:p w:rsidR="005660FC" w:rsidRPr="005660FC" w:rsidRDefault="005660FC" w:rsidP="005660FC">
      <w:r w:rsidRPr="005660FC">
        <w:t>3a. The sea surface temperature increases during the spring and summer months and decreases during the fall and winter months.</w:t>
      </w:r>
    </w:p>
    <w:p w:rsidR="005660FC" w:rsidRPr="005660FC" w:rsidRDefault="005660FC" w:rsidP="005660FC">
      <w:r w:rsidRPr="005660FC">
        <w:t>3b. The sea surface temperature is coldest in January and warmest during August.</w:t>
      </w:r>
    </w:p>
    <w:p w:rsidR="005660FC" w:rsidRPr="005660FC" w:rsidRDefault="005660FC" w:rsidP="005660FC">
      <w:r w:rsidRPr="005660FC">
        <w:t>3c. Answers vary, but students should understand that ocean water is warmer during the summer than the winter.</w:t>
      </w:r>
    </w:p>
    <w:p w:rsidR="005660FC" w:rsidRDefault="005660FC" w:rsidP="005660FC"/>
    <w:p w:rsidR="005660FC" w:rsidRPr="005660FC" w:rsidRDefault="005660FC" w:rsidP="005660FC">
      <w:r w:rsidRPr="005660FC">
        <w:t>4a. The sea surface temperature roughly oscillates, where the sea surface temperature increases to ~25-30 C during the summer and decreases to ~0-5 C during the winter each year.</w:t>
      </w:r>
    </w:p>
    <w:p w:rsidR="005660FC" w:rsidRPr="005660FC" w:rsidRDefault="005660FC" w:rsidP="005660FC">
      <w:r w:rsidRPr="005660FC">
        <w:t>4b. 2014 had the highest maximum sea surface temperature, and 2018 had the lowest minimum sea surface temperature.</w:t>
      </w:r>
    </w:p>
    <w:p w:rsidR="005660FC" w:rsidRPr="005660FC" w:rsidRDefault="005660FC" w:rsidP="005660FC">
      <w:r w:rsidRPr="005660FC">
        <w:t>4c. The minimum sea surface temperature in 2020 is greater than the minimum sea surfaces temperatures in the preceding years. Students might hypothesize that this warm year is potentially due to climate change, but we would need a longer dataset to verify this is actually a long-term trend and not just year-to-year variability.</w:t>
      </w:r>
    </w:p>
    <w:p w:rsidR="005660FC" w:rsidRDefault="005660FC" w:rsidP="005660FC"/>
    <w:p w:rsidR="005660FC" w:rsidRPr="005660FC" w:rsidRDefault="005660FC" w:rsidP="005660FC">
      <w:r w:rsidRPr="005660FC">
        <w:t>5a. The sea surface temperatures in Key West are greater than the sea surface temperatures in Atlantic City year round. The range of sea surface temperatures experienced in Key West is smaller than the range of sea surface temperatures experienced in Atlantic City.</w:t>
      </w:r>
    </w:p>
    <w:p w:rsidR="005660FC" w:rsidRPr="005660FC" w:rsidRDefault="005660FC" w:rsidP="005660FC">
      <w:r w:rsidRPr="005660FC">
        <w:lastRenderedPageBreak/>
        <w:t>5b. Answers vary, but students should understand that the ocean water is generally warmer in Key West than Atlantic City year round. However, some students may note that in the summer, the warm waters off Atlantic City may be more desirable than the very warm waters off Key West at that time of year.</w:t>
      </w:r>
    </w:p>
    <w:p w:rsidR="00D11C04" w:rsidRPr="00E03B8A" w:rsidRDefault="005660FC" w:rsidP="00E03B8A"/>
    <w:sectPr w:rsidR="00D11C04" w:rsidRPr="00E03B8A" w:rsidSect="00C4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A"/>
    <w:rsid w:val="005660FC"/>
    <w:rsid w:val="005B094F"/>
    <w:rsid w:val="005D0678"/>
    <w:rsid w:val="006048B1"/>
    <w:rsid w:val="006326BB"/>
    <w:rsid w:val="00906A3C"/>
    <w:rsid w:val="00AD6620"/>
    <w:rsid w:val="00C03B9F"/>
    <w:rsid w:val="00C448CB"/>
    <w:rsid w:val="00CB230F"/>
    <w:rsid w:val="00DD05FE"/>
    <w:rsid w:val="00E0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4CC8"/>
  <w15:chartTrackingRefBased/>
  <w15:docId w15:val="{AC596170-BA75-BE4B-99E8-08A65C7B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0FC"/>
    <w:pPr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0FC"/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03B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3B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03B8A"/>
    <w:rPr>
      <w:i/>
      <w:iCs/>
    </w:rPr>
  </w:style>
  <w:style w:type="character" w:customStyle="1" w:styleId="apple-converted-space">
    <w:name w:val="apple-converted-space"/>
    <w:basedOn w:val="DefaultParagraphFont"/>
    <w:rsid w:val="00E03B8A"/>
  </w:style>
  <w:style w:type="character" w:customStyle="1" w:styleId="Heading2Char">
    <w:name w:val="Heading 2 Char"/>
    <w:basedOn w:val="DefaultParagraphFont"/>
    <w:link w:val="Heading2"/>
    <w:uiPriority w:val="9"/>
    <w:rsid w:val="005660FC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button-content">
    <w:name w:val="button-content"/>
    <w:basedOn w:val="DefaultParagraphFont"/>
    <w:rsid w:val="00E03B8A"/>
  </w:style>
  <w:style w:type="character" w:customStyle="1" w:styleId="mtk8">
    <w:name w:val="mtk8"/>
    <w:basedOn w:val="DefaultParagraphFont"/>
    <w:rsid w:val="00E03B8A"/>
  </w:style>
  <w:style w:type="character" w:customStyle="1" w:styleId="mtk18">
    <w:name w:val="mtk18"/>
    <w:basedOn w:val="DefaultParagraphFont"/>
    <w:rsid w:val="00E03B8A"/>
  </w:style>
  <w:style w:type="character" w:customStyle="1" w:styleId="mtk1">
    <w:name w:val="mtk1"/>
    <w:basedOn w:val="DefaultParagraphFont"/>
    <w:rsid w:val="00E03B8A"/>
  </w:style>
  <w:style w:type="character" w:customStyle="1" w:styleId="mtk6">
    <w:name w:val="mtk6"/>
    <w:basedOn w:val="DefaultParagraphFont"/>
    <w:rsid w:val="00E03B8A"/>
  </w:style>
  <w:style w:type="character" w:customStyle="1" w:styleId="mtk26">
    <w:name w:val="mtk26"/>
    <w:basedOn w:val="DefaultParagraphFont"/>
    <w:rsid w:val="00E03B8A"/>
  </w:style>
  <w:style w:type="character" w:customStyle="1" w:styleId="mtk12">
    <w:name w:val="mtk12"/>
    <w:basedOn w:val="DefaultParagraphFont"/>
    <w:rsid w:val="00E03B8A"/>
  </w:style>
  <w:style w:type="character" w:customStyle="1" w:styleId="mtk20">
    <w:name w:val="mtk20"/>
    <w:basedOn w:val="DefaultParagraphFont"/>
    <w:rsid w:val="00E03B8A"/>
  </w:style>
  <w:style w:type="character" w:customStyle="1" w:styleId="mtk4">
    <w:name w:val="mtk4"/>
    <w:basedOn w:val="DefaultParagraphFont"/>
    <w:rsid w:val="00E03B8A"/>
  </w:style>
  <w:style w:type="character" w:styleId="Hyperlink">
    <w:name w:val="Hyperlink"/>
    <w:basedOn w:val="DefaultParagraphFont"/>
    <w:uiPriority w:val="99"/>
    <w:unhideWhenUsed/>
    <w:rsid w:val="005B0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5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842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8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77531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2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989007">
                                                              <w:marLeft w:val="-15"/>
                                                              <w:marRight w:val="-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34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0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504551">
                                                                          <w:marLeft w:val="-15"/>
                                                                          <w:marRight w:val="-1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86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8101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194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138221">
                                                                                      <w:marLeft w:val="-15"/>
                                                                                      <w:marRight w:val="-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74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2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375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314713">
                                                                                                  <w:marLeft w:val="-15"/>
                                                                                                  <w:marRight w:val="-1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915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738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207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216963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2444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5962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626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5821531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550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28608066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599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574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831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8104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2203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1008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9643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14965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350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02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9881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3942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0153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3156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629456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70287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92264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78258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04060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13799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63060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58215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28278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1719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10474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48469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5360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445971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235077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3686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476982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766279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30189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188426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019391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952603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081900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106158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500159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891292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495839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55467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861288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098534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009740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76687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40079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810266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44637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941469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2454571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8412394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453777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62915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1418891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3527097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990195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496332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847303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015117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2436509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103549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183517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3528259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3801470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8022093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7096122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743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8194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705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54536349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2669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42791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93974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116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219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839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995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26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538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48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809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662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668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070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154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810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275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3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64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59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821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915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264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964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128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2322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17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92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83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47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286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390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392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796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04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145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02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911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634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137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14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644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147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79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348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158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05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301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654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654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091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784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44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30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046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1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659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966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42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4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816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861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823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43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79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44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650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117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406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779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08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3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310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1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48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411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36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96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576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76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571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892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155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975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98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72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04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341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702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769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813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303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485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980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80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968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29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721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85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738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721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109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014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025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272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627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598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76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664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158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633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111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262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234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70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46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645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64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058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11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64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336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55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144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80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6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487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453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326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77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172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71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080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56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269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743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09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87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3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295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892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709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622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431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262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03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686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594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28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72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92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8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598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143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975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56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830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95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63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607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789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286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67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83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170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413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51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255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427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982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53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251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477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962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252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34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419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44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27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053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763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244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55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475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136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14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870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321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762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41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595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692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064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429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837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30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42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344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552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24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35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880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731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162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20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179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05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681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707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954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83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345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2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299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5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998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923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510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18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786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82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217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871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070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234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477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689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133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89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164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1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940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565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604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71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27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539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571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3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53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624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36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041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467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593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80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06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23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0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472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714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424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885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32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220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606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99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Lichtenwalner</dc:creator>
  <cp:keywords/>
  <dc:description/>
  <cp:lastModifiedBy>Sage Lichtenwalner</cp:lastModifiedBy>
  <cp:revision>3</cp:revision>
  <dcterms:created xsi:type="dcterms:W3CDTF">2020-08-07T20:38:00Z</dcterms:created>
  <dcterms:modified xsi:type="dcterms:W3CDTF">2021-03-02T20:50:00Z</dcterms:modified>
</cp:coreProperties>
</file>